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6BA8" w14:textId="285DC19F" w:rsidR="00C44FD0" w:rsidRPr="00C44FD0" w:rsidRDefault="0086427B" w:rsidP="00A652E6">
      <w:pPr>
        <w:pStyle w:val="Rubrik1"/>
        <w:spacing w:before="360"/>
      </w:pPr>
      <w:r>
        <w:t>Underlag för uppföljning av beslut</w:t>
      </w:r>
      <w:r w:rsidR="001871DC">
        <w:t xml:space="preserve"> om Trygg hemgång</w:t>
      </w:r>
    </w:p>
    <w:p w14:paraId="4AC3C3C6" w14:textId="2FD9AECE" w:rsidR="00A652E6" w:rsidRDefault="0086427B" w:rsidP="0086427B">
      <w:pPr>
        <w:pStyle w:val="Rubrik2"/>
        <w:ind w:right="423"/>
      </w:pPr>
      <w:r w:rsidRPr="001A4202">
        <w:t xml:space="preserve">1. </w:t>
      </w:r>
      <w:r w:rsidR="00A652E6">
        <w:t>Personuppgifter</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A652E6" w14:paraId="13EB4D6C" w14:textId="77777777" w:rsidTr="00A652E6">
        <w:trPr>
          <w:trHeight w:val="454"/>
        </w:trPr>
        <w:tc>
          <w:tcPr>
            <w:tcW w:w="10194" w:type="dxa"/>
            <w:vAlign w:val="center"/>
          </w:tcPr>
          <w:p w14:paraId="0CA0E7DA" w14:textId="7FD12EFD" w:rsidR="00A652E6" w:rsidRDefault="00A652E6" w:rsidP="0043338C">
            <w:pPr>
              <w:pStyle w:val="Tabelltext"/>
            </w:pPr>
            <w:r>
              <w:t xml:space="preserve">Kundnummer: </w:t>
            </w:r>
            <w:r w:rsidRPr="00A652E6">
              <w:rPr>
                <w:sz w:val="24"/>
                <w:szCs w:val="24"/>
              </w:rPr>
              <w:fldChar w:fldCharType="begin">
                <w:ffData>
                  <w:name w:val="Text1"/>
                  <w:enabled/>
                  <w:calcOnExit w:val="0"/>
                  <w:textInput/>
                </w:ffData>
              </w:fldChar>
            </w:r>
            <w:bookmarkStart w:id="0" w:name="Text1"/>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bookmarkEnd w:id="0"/>
          </w:p>
        </w:tc>
      </w:tr>
    </w:tbl>
    <w:p w14:paraId="0D4DE4C8" w14:textId="79226402" w:rsidR="0086427B" w:rsidRDefault="00A652E6" w:rsidP="0086427B">
      <w:pPr>
        <w:pStyle w:val="Rubrik2"/>
        <w:ind w:right="423"/>
      </w:pPr>
      <w:r>
        <w:t xml:space="preserve">2. </w:t>
      </w:r>
      <w:r w:rsidR="0086427B">
        <w:t>Vilka SoL-insatser har brukaren haft under Trygg hemgång perioden (dag/natt) och hur ofta?</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86427B" w14:paraId="4EFD3646" w14:textId="77777777" w:rsidTr="00A652E6">
        <w:trPr>
          <w:trHeight w:val="454"/>
        </w:trPr>
        <w:tc>
          <w:tcPr>
            <w:tcW w:w="10194" w:type="dxa"/>
            <w:vAlign w:val="center"/>
          </w:tcPr>
          <w:p w14:paraId="4F06B291" w14:textId="53A88232" w:rsidR="0086427B" w:rsidRDefault="00A652E6" w:rsidP="00D2578A">
            <w:pPr>
              <w:pStyle w:val="Tabelltext"/>
            </w:pP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r w:rsidR="0086427B" w14:paraId="4FC92FDB" w14:textId="77777777" w:rsidTr="00A652E6">
        <w:trPr>
          <w:trHeight w:val="454"/>
        </w:trPr>
        <w:tc>
          <w:tcPr>
            <w:tcW w:w="10194" w:type="dxa"/>
            <w:vAlign w:val="center"/>
          </w:tcPr>
          <w:p w14:paraId="31A987BD" w14:textId="77777777" w:rsidR="0086427B" w:rsidRDefault="0086427B" w:rsidP="00D2578A">
            <w:pPr>
              <w:pStyle w:val="Tabelltext"/>
            </w:pPr>
          </w:p>
        </w:tc>
      </w:tr>
      <w:tr w:rsidR="0086427B" w14:paraId="744929AC" w14:textId="77777777" w:rsidTr="00A652E6">
        <w:trPr>
          <w:trHeight w:val="454"/>
        </w:trPr>
        <w:tc>
          <w:tcPr>
            <w:tcW w:w="10194" w:type="dxa"/>
            <w:vAlign w:val="center"/>
          </w:tcPr>
          <w:p w14:paraId="43D24260" w14:textId="77777777" w:rsidR="0086427B" w:rsidRDefault="0086427B" w:rsidP="00D2578A">
            <w:pPr>
              <w:pStyle w:val="Tabelltext"/>
            </w:pPr>
          </w:p>
        </w:tc>
      </w:tr>
    </w:tbl>
    <w:p w14:paraId="7457DFC4" w14:textId="013BFD94" w:rsidR="0086427B" w:rsidRDefault="00A652E6" w:rsidP="0086427B">
      <w:pPr>
        <w:pStyle w:val="Rubrik2"/>
        <w:ind w:right="423"/>
      </w:pPr>
      <w:r>
        <w:t>3</w:t>
      </w:r>
      <w:r w:rsidR="0086427B">
        <w:t xml:space="preserve">. Hur förflyttar sig brukaren, enkel eller dubbelbemanning, med eller utan hjälpmedel? </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C44FD0" w14:paraId="665EF06C" w14:textId="77777777" w:rsidTr="00A652E6">
        <w:trPr>
          <w:trHeight w:val="454"/>
        </w:trPr>
        <w:tc>
          <w:tcPr>
            <w:tcW w:w="10194" w:type="dxa"/>
            <w:vAlign w:val="center"/>
          </w:tcPr>
          <w:p w14:paraId="5736A4D9" w14:textId="02979E38" w:rsidR="00C44FD0" w:rsidRDefault="00A652E6" w:rsidP="00D2578A">
            <w:pPr>
              <w:pStyle w:val="Tabelltext"/>
            </w:pP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r w:rsidR="00C44FD0" w14:paraId="4D9DA933" w14:textId="77777777" w:rsidTr="00A652E6">
        <w:trPr>
          <w:trHeight w:val="454"/>
        </w:trPr>
        <w:tc>
          <w:tcPr>
            <w:tcW w:w="10194" w:type="dxa"/>
            <w:vAlign w:val="center"/>
          </w:tcPr>
          <w:p w14:paraId="633A4609" w14:textId="77777777" w:rsidR="00C44FD0" w:rsidRDefault="00C44FD0" w:rsidP="00D2578A">
            <w:pPr>
              <w:pStyle w:val="Tabelltext"/>
            </w:pPr>
          </w:p>
        </w:tc>
      </w:tr>
      <w:tr w:rsidR="00C44FD0" w14:paraId="6C22640C" w14:textId="77777777" w:rsidTr="00A652E6">
        <w:trPr>
          <w:trHeight w:val="454"/>
        </w:trPr>
        <w:tc>
          <w:tcPr>
            <w:tcW w:w="10194" w:type="dxa"/>
            <w:vAlign w:val="center"/>
          </w:tcPr>
          <w:p w14:paraId="3470F2E1" w14:textId="77777777" w:rsidR="00C44FD0" w:rsidRDefault="00C44FD0" w:rsidP="00D2578A">
            <w:pPr>
              <w:pStyle w:val="Tabelltext"/>
            </w:pPr>
          </w:p>
        </w:tc>
      </w:tr>
    </w:tbl>
    <w:p w14:paraId="59A70AB5" w14:textId="7F796649" w:rsidR="0086427B" w:rsidRDefault="0086427B" w:rsidP="0086427B">
      <w:pPr>
        <w:pStyle w:val="Rubrik2"/>
        <w:ind w:right="423"/>
      </w:pPr>
      <w:r>
        <w:t>3. Hur har insatserna fungerat?</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C44FD0" w14:paraId="73DDF854" w14:textId="77777777" w:rsidTr="00A652E6">
        <w:trPr>
          <w:trHeight w:val="454"/>
        </w:trPr>
        <w:tc>
          <w:tcPr>
            <w:tcW w:w="10194" w:type="dxa"/>
            <w:vAlign w:val="center"/>
          </w:tcPr>
          <w:p w14:paraId="3C35B7EE" w14:textId="0D9D8CF5" w:rsidR="00C44FD0" w:rsidRDefault="00A652E6" w:rsidP="00D2578A">
            <w:pPr>
              <w:pStyle w:val="Tabelltext"/>
            </w:pP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r w:rsidR="00C44FD0" w14:paraId="207C6194" w14:textId="77777777" w:rsidTr="00A652E6">
        <w:trPr>
          <w:trHeight w:val="454"/>
        </w:trPr>
        <w:tc>
          <w:tcPr>
            <w:tcW w:w="10194" w:type="dxa"/>
            <w:vAlign w:val="center"/>
          </w:tcPr>
          <w:p w14:paraId="258CAAAC" w14:textId="77777777" w:rsidR="00C44FD0" w:rsidRDefault="00C44FD0" w:rsidP="00D2578A">
            <w:pPr>
              <w:pStyle w:val="Tabelltext"/>
            </w:pPr>
          </w:p>
        </w:tc>
      </w:tr>
      <w:tr w:rsidR="00C44FD0" w14:paraId="5841E422" w14:textId="77777777" w:rsidTr="00A652E6">
        <w:trPr>
          <w:trHeight w:val="454"/>
        </w:trPr>
        <w:tc>
          <w:tcPr>
            <w:tcW w:w="10194" w:type="dxa"/>
            <w:vAlign w:val="center"/>
          </w:tcPr>
          <w:p w14:paraId="5EB81D1E" w14:textId="77777777" w:rsidR="00C44FD0" w:rsidRDefault="00C44FD0" w:rsidP="00D2578A">
            <w:pPr>
              <w:pStyle w:val="Tabelltext"/>
            </w:pPr>
          </w:p>
        </w:tc>
      </w:tr>
    </w:tbl>
    <w:p w14:paraId="47B0F000" w14:textId="5AA583DF" w:rsidR="0086427B" w:rsidRDefault="0086427B" w:rsidP="0086427B">
      <w:pPr>
        <w:pStyle w:val="Rubrik2"/>
        <w:ind w:right="423"/>
      </w:pPr>
      <w:r>
        <w:t>4. Vilket behov av stöd och hjälp har brukaren efter avslut av trygg hemgång?</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C44FD0" w14:paraId="497009D0" w14:textId="77777777" w:rsidTr="00A652E6">
        <w:trPr>
          <w:trHeight w:val="454"/>
        </w:trPr>
        <w:tc>
          <w:tcPr>
            <w:tcW w:w="10194" w:type="dxa"/>
            <w:vAlign w:val="center"/>
          </w:tcPr>
          <w:p w14:paraId="04F1C06F" w14:textId="703558D6" w:rsidR="00C44FD0" w:rsidRDefault="00A652E6" w:rsidP="00D2578A">
            <w:pPr>
              <w:pStyle w:val="Tabelltext"/>
            </w:pP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r w:rsidR="00C44FD0" w14:paraId="17DED554" w14:textId="77777777" w:rsidTr="00A652E6">
        <w:trPr>
          <w:trHeight w:val="454"/>
        </w:trPr>
        <w:tc>
          <w:tcPr>
            <w:tcW w:w="10194" w:type="dxa"/>
            <w:vAlign w:val="center"/>
          </w:tcPr>
          <w:p w14:paraId="6A353FD6" w14:textId="77777777" w:rsidR="00C44FD0" w:rsidRDefault="00C44FD0" w:rsidP="00D2578A">
            <w:pPr>
              <w:pStyle w:val="Tabelltext"/>
            </w:pPr>
          </w:p>
        </w:tc>
      </w:tr>
      <w:tr w:rsidR="00C44FD0" w14:paraId="6134FB05" w14:textId="77777777" w:rsidTr="00A652E6">
        <w:trPr>
          <w:trHeight w:val="454"/>
        </w:trPr>
        <w:tc>
          <w:tcPr>
            <w:tcW w:w="10194" w:type="dxa"/>
            <w:vAlign w:val="center"/>
          </w:tcPr>
          <w:p w14:paraId="5AAAB029" w14:textId="77777777" w:rsidR="00C44FD0" w:rsidRDefault="00C44FD0" w:rsidP="00D2578A">
            <w:pPr>
              <w:pStyle w:val="Tabelltext"/>
            </w:pPr>
          </w:p>
        </w:tc>
      </w:tr>
    </w:tbl>
    <w:p w14:paraId="3A7AAEF4" w14:textId="5860F96B" w:rsidR="00C44FD0" w:rsidRPr="00C44FD0" w:rsidRDefault="0086427B" w:rsidP="00C44FD0">
      <w:pPr>
        <w:pStyle w:val="Rubrik2"/>
        <w:ind w:right="423"/>
      </w:pPr>
      <w:r>
        <w:t xml:space="preserve">5. Något övrigt som behöver framkomma gällande brukarens situation? </w:t>
      </w:r>
    </w:p>
    <w:p w14:paraId="5A54D7A0" w14:textId="1B4D6B32" w:rsidR="0086427B" w:rsidRDefault="0086427B" w:rsidP="0086427B">
      <w:pPr>
        <w:ind w:right="423"/>
        <w:rPr>
          <w:i/>
          <w:iCs/>
          <w:sz w:val="20"/>
          <w:szCs w:val="24"/>
        </w:rPr>
      </w:pPr>
      <w:r w:rsidRPr="0086427B">
        <w:rPr>
          <w:i/>
          <w:iCs/>
          <w:sz w:val="20"/>
          <w:szCs w:val="24"/>
        </w:rPr>
        <w:t>Exempelvis om brukaren har larmat vid upprepade tillfällen och påvisat oro. Eller om extra tid behövs vid vissa insatser.</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C44FD0" w14:paraId="78653EFB" w14:textId="77777777" w:rsidTr="00A652E6">
        <w:trPr>
          <w:trHeight w:val="454"/>
        </w:trPr>
        <w:tc>
          <w:tcPr>
            <w:tcW w:w="10194" w:type="dxa"/>
            <w:vAlign w:val="center"/>
          </w:tcPr>
          <w:p w14:paraId="18FB3677" w14:textId="499E05AC" w:rsidR="00C44FD0" w:rsidRDefault="00A652E6" w:rsidP="00D2578A">
            <w:pPr>
              <w:pStyle w:val="Tabelltext"/>
            </w:pP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r w:rsidR="00C44FD0" w14:paraId="05FC96B7" w14:textId="77777777" w:rsidTr="00A652E6">
        <w:trPr>
          <w:trHeight w:val="454"/>
        </w:trPr>
        <w:tc>
          <w:tcPr>
            <w:tcW w:w="10194" w:type="dxa"/>
            <w:vAlign w:val="center"/>
          </w:tcPr>
          <w:p w14:paraId="5F2E1586" w14:textId="77777777" w:rsidR="00C44FD0" w:rsidRDefault="00C44FD0" w:rsidP="00D2578A">
            <w:pPr>
              <w:pStyle w:val="Tabelltext"/>
            </w:pPr>
          </w:p>
        </w:tc>
      </w:tr>
      <w:tr w:rsidR="00C44FD0" w14:paraId="06B922CF" w14:textId="77777777" w:rsidTr="00A652E6">
        <w:trPr>
          <w:trHeight w:val="454"/>
        </w:trPr>
        <w:tc>
          <w:tcPr>
            <w:tcW w:w="10194" w:type="dxa"/>
            <w:vAlign w:val="center"/>
          </w:tcPr>
          <w:p w14:paraId="462EA693" w14:textId="77777777" w:rsidR="00C44FD0" w:rsidRDefault="00C44FD0" w:rsidP="00D2578A">
            <w:pPr>
              <w:pStyle w:val="Tabelltext"/>
            </w:pPr>
          </w:p>
        </w:tc>
      </w:tr>
    </w:tbl>
    <w:p w14:paraId="289A893A" w14:textId="7D64649C" w:rsidR="00902786" w:rsidRDefault="00902786" w:rsidP="00902786">
      <w:pPr>
        <w:pStyle w:val="Rubrik2"/>
      </w:pPr>
      <w:r>
        <w:t xml:space="preserve">6. </w:t>
      </w:r>
      <w:r w:rsidR="00820490">
        <w:t>Ifyllt av ansvarig inom hemtjänst</w:t>
      </w: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2122"/>
        <w:gridCol w:w="5386"/>
        <w:gridCol w:w="2686"/>
      </w:tblGrid>
      <w:tr w:rsidR="009F7346" w14:paraId="0A0C11F0" w14:textId="77777777" w:rsidTr="008D5B2B">
        <w:trPr>
          <w:trHeight w:hRule="exact" w:val="227"/>
        </w:trPr>
        <w:tc>
          <w:tcPr>
            <w:tcW w:w="2122" w:type="dxa"/>
            <w:tcBorders>
              <w:bottom w:val="nil"/>
            </w:tcBorders>
          </w:tcPr>
          <w:p w14:paraId="0620BEBC" w14:textId="77777777" w:rsidR="009F7346" w:rsidRPr="00CB7AB1" w:rsidRDefault="009F7346" w:rsidP="008D5B2B">
            <w:pPr>
              <w:pStyle w:val="Tabellrubrik"/>
            </w:pPr>
            <w:r>
              <w:t>Datum</w:t>
            </w:r>
          </w:p>
        </w:tc>
        <w:tc>
          <w:tcPr>
            <w:tcW w:w="5386" w:type="dxa"/>
            <w:tcBorders>
              <w:bottom w:val="nil"/>
            </w:tcBorders>
          </w:tcPr>
          <w:p w14:paraId="3141D4EA" w14:textId="77777777" w:rsidR="009F7346" w:rsidRPr="00287CCF" w:rsidRDefault="009F7346" w:rsidP="008D5B2B">
            <w:pPr>
              <w:pStyle w:val="Tabellrubrik"/>
            </w:pPr>
            <w:r>
              <w:t>För- och efternamn</w:t>
            </w:r>
          </w:p>
        </w:tc>
        <w:tc>
          <w:tcPr>
            <w:tcW w:w="2686" w:type="dxa"/>
            <w:tcBorders>
              <w:bottom w:val="nil"/>
            </w:tcBorders>
          </w:tcPr>
          <w:p w14:paraId="4591EBB3" w14:textId="77777777" w:rsidR="009F7346" w:rsidRPr="00287CCF" w:rsidRDefault="009F7346" w:rsidP="008D5B2B">
            <w:pPr>
              <w:pStyle w:val="Tabellrubrik"/>
            </w:pPr>
            <w:r>
              <w:t>Telefonnummer</w:t>
            </w:r>
          </w:p>
        </w:tc>
      </w:tr>
      <w:tr w:rsidR="009F7346" w14:paraId="009475D5" w14:textId="77777777" w:rsidTr="008D5B2B">
        <w:trPr>
          <w:trHeight w:hRule="exact" w:val="312"/>
        </w:trPr>
        <w:tc>
          <w:tcPr>
            <w:tcW w:w="2122" w:type="dxa"/>
            <w:tcBorders>
              <w:top w:val="nil"/>
            </w:tcBorders>
            <w:vAlign w:val="center"/>
          </w:tcPr>
          <w:p w14:paraId="0C18EAD9" w14:textId="77777777" w:rsidR="009F7346" w:rsidRPr="00CB7AB1" w:rsidRDefault="009F7346" w:rsidP="008D5B2B">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86" w:type="dxa"/>
            <w:tcBorders>
              <w:top w:val="nil"/>
            </w:tcBorders>
            <w:vAlign w:val="center"/>
          </w:tcPr>
          <w:p w14:paraId="32F64553" w14:textId="77777777" w:rsidR="009F7346" w:rsidRDefault="009F7346" w:rsidP="008D5B2B">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6" w:type="dxa"/>
            <w:tcBorders>
              <w:top w:val="nil"/>
            </w:tcBorders>
            <w:vAlign w:val="center"/>
          </w:tcPr>
          <w:p w14:paraId="2CCE475D" w14:textId="77777777" w:rsidR="009F7346" w:rsidRDefault="009F7346" w:rsidP="008D5B2B">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8F5908" w14:textId="77777777" w:rsidR="00A652E6" w:rsidRDefault="00A652E6" w:rsidP="00C44FD0">
      <w:pPr>
        <w:ind w:right="423"/>
        <w:rPr>
          <w:sz w:val="22"/>
          <w:szCs w:val="28"/>
        </w:rPr>
      </w:pPr>
    </w:p>
    <w:p w14:paraId="5B2ED0E1" w14:textId="5B595DDE" w:rsidR="00DA4C53" w:rsidRPr="00DA4C53" w:rsidRDefault="00DA4C53" w:rsidP="00DA4C53">
      <w:pPr>
        <w:rPr>
          <w:rFonts w:eastAsia="Calibri" w:cs="Times New Roman"/>
          <w:b/>
          <w:bCs/>
          <w:sz w:val="22"/>
        </w:rPr>
      </w:pPr>
      <w:r w:rsidRPr="00DA4C53">
        <w:rPr>
          <w:rFonts w:eastAsia="Calibri" w:cs="Times New Roman"/>
          <w:b/>
          <w:bCs/>
          <w:sz w:val="22"/>
        </w:rPr>
        <w:t xml:space="preserve">Ifylld blankett skickas via Lifecare </w:t>
      </w:r>
      <w:r w:rsidRPr="004F7296">
        <w:rPr>
          <w:rFonts w:eastAsia="Source Sans Pro" w:cs="Times New Roman"/>
          <w:b/>
          <w:bCs/>
          <w:sz w:val="22"/>
        </w:rPr>
        <w:t>till funktionsbrevlåda vid den enhet som brukaren tillhör (VoO Myndighet ÄLN Centrum, Norra, Östra eller Södra).</w:t>
      </w:r>
    </w:p>
    <w:p w14:paraId="452C75AF" w14:textId="500EC6A5" w:rsidR="00A652E6" w:rsidRPr="00A652E6" w:rsidRDefault="00A652E6" w:rsidP="00C44FD0">
      <w:pPr>
        <w:ind w:right="423"/>
        <w:rPr>
          <w:sz w:val="22"/>
          <w:szCs w:val="28"/>
        </w:rPr>
      </w:pPr>
    </w:p>
    <w:sectPr w:rsidR="00A652E6" w:rsidRPr="00A652E6" w:rsidSect="00EA0FAD">
      <w:headerReference w:type="default" r:id="rId13"/>
      <w:footerReference w:type="default" r:id="rId14"/>
      <w:headerReference w:type="first" r:id="rId15"/>
      <w:footerReference w:type="first" r:id="rId16"/>
      <w:type w:val="continuous"/>
      <w:pgSz w:w="11906" w:h="16838" w:code="9"/>
      <w:pgMar w:top="1418" w:right="851" w:bottom="567" w:left="851"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3E72" w14:textId="77777777" w:rsidR="00B05CC6" w:rsidRDefault="00B05CC6" w:rsidP="001250E9">
      <w:r>
        <w:separator/>
      </w:r>
    </w:p>
  </w:endnote>
  <w:endnote w:type="continuationSeparator" w:id="0">
    <w:p w14:paraId="385A1CB4" w14:textId="77777777" w:rsidR="00B05CC6" w:rsidRDefault="00B05CC6" w:rsidP="001250E9">
      <w:r>
        <w:continuationSeparator/>
      </w:r>
    </w:p>
  </w:endnote>
  <w:endnote w:type="continuationNotice" w:id="1">
    <w:p w14:paraId="074BFA26" w14:textId="77777777" w:rsidR="00B05CC6" w:rsidRDefault="00B05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embedRegular r:id="rId1" w:fontKey="{41BCD349-7A54-4BCE-AE1F-828B6692FF23}"/>
    <w:embedBold r:id="rId2" w:fontKey="{3745E389-B1F0-4716-8FB9-10F2B8D26397}"/>
    <w:embedItalic r:id="rId3" w:fontKey="{220BC920-BB21-4B28-BDB6-C30C84E45789}"/>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6E58" w14:textId="1F375857" w:rsidR="00C77E76" w:rsidRDefault="00C04101">
    <w:pPr>
      <w:pStyle w:val="Sidfot"/>
    </w:pPr>
    <w:r w:rsidRPr="00C04101">
      <w:rPr>
        <w:sz w:val="22"/>
        <w:szCs w:val="28"/>
      </w:rPr>
      <w:t>Blanketten bifogas i Lifecare Messenger</w:t>
    </w:r>
    <w:r>
      <w:rPr>
        <w:noProof/>
        <w:sz w:val="12"/>
      </w:rPr>
      <w:t xml:space="preserve"> </w:t>
    </w:r>
    <w:r w:rsidR="00C77E76">
      <w:rPr>
        <w:noProof/>
        <w:sz w:val="12"/>
      </w:rPr>
      <mc:AlternateContent>
        <mc:Choice Requires="wps">
          <w:drawing>
            <wp:anchor distT="0" distB="0" distL="114300" distR="114300" simplePos="0" relativeHeight="251658242" behindDoc="0" locked="0" layoutInCell="1" allowOverlap="1" wp14:anchorId="34455888" wp14:editId="636227EE">
              <wp:simplePos x="0" y="0"/>
              <wp:positionH relativeFrom="page">
                <wp:posOffset>252095</wp:posOffset>
              </wp:positionH>
              <wp:positionV relativeFrom="page">
                <wp:posOffset>6661150</wp:posOffset>
              </wp:positionV>
              <wp:extent cx="190800" cy="36972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90800" cy="3697200"/>
                      </a:xfrm>
                      <a:prstGeom prst="rect">
                        <a:avLst/>
                      </a:prstGeom>
                      <a:solidFill>
                        <a:schemeClr val="lt1"/>
                      </a:solidFill>
                      <a:ln w="6350">
                        <a:noFill/>
                      </a:ln>
                    </wps:spPr>
                    <wps:txbx>
                      <w:txbxContent>
                        <w:p w14:paraId="1C683375" w14:textId="32D7FFFE" w:rsidR="00C77E76" w:rsidRPr="00C6641D" w:rsidRDefault="00C77E76" w:rsidP="00C77E76">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ED502E">
                            <w:rPr>
                              <w:sz w:val="12"/>
                            </w:rPr>
                            <w:t>VOFKLS-</w:t>
                          </w:r>
                          <w:proofErr w:type="gramStart"/>
                          <w:r w:rsidR="00ED502E">
                            <w:rPr>
                              <w:sz w:val="12"/>
                            </w:rPr>
                            <w:t>2500456</w:t>
                          </w:r>
                          <w:proofErr w:type="gramEnd"/>
                          <w:r w:rsidR="00ED502E">
                            <w:rPr>
                              <w:sz w:val="12"/>
                            </w:rPr>
                            <w:t>, ver. 01</w:t>
                          </w:r>
                          <w:r>
                            <w:rPr>
                              <w:sz w:val="12"/>
                            </w:rPr>
                            <w:fldChar w:fldCharType="end"/>
                          </w:r>
                        </w:p>
                        <w:p w14:paraId="648AE213" w14:textId="77777777" w:rsidR="00C77E76" w:rsidRDefault="00C77E76" w:rsidP="00C77E76"/>
                      </w:txbxContent>
                    </wps:txbx>
                    <wps:bodyPr rot="0" spcFirstLastPara="0" vertOverflow="overflow" horzOverflow="overflow" vert="vert270"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55888" id="_x0000_t202" coordsize="21600,21600" o:spt="202" path="m,l,21600r21600,l21600,xe">
              <v:stroke joinstyle="miter"/>
              <v:path gradientshapeok="t" o:connecttype="rect"/>
            </v:shapetype>
            <v:shape id="Textruta 4" o:spid="_x0000_s1026" type="#_x0000_t202" style="position:absolute;margin-left:19.85pt;margin-top:524.5pt;width:15pt;height:291.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" fillcolor="white [3201]" stroked="f" strokeweight=".5pt">
              <v:textbox style="layout-flow:vertical;mso-layout-flow-alt:bottom-to-top" inset="1mm,,1mm">
                <w:txbxContent>
                  <w:p w14:paraId="1C683375" w14:textId="32D7FFFE" w:rsidR="00C77E76" w:rsidRPr="00C6641D" w:rsidRDefault="00C77E76" w:rsidP="00C77E76">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ED502E">
                      <w:rPr>
                        <w:sz w:val="12"/>
                      </w:rPr>
                      <w:t>VOFKLS-</w:t>
                    </w:r>
                    <w:proofErr w:type="gramStart"/>
                    <w:r w:rsidR="00ED502E">
                      <w:rPr>
                        <w:sz w:val="12"/>
                      </w:rPr>
                      <w:t>2500456</w:t>
                    </w:r>
                    <w:proofErr w:type="gramEnd"/>
                    <w:r w:rsidR="00ED502E">
                      <w:rPr>
                        <w:sz w:val="12"/>
                      </w:rPr>
                      <w:t>, ver. 01</w:t>
                    </w:r>
                    <w:r>
                      <w:rPr>
                        <w:sz w:val="12"/>
                      </w:rPr>
                      <w:fldChar w:fldCharType="end"/>
                    </w:r>
                  </w:p>
                  <w:p w14:paraId="648AE213" w14:textId="77777777" w:rsidR="00C77E76" w:rsidRDefault="00C77E76" w:rsidP="00C77E76"/>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234E" w14:textId="6C1C128F" w:rsidR="00C811C5" w:rsidRPr="00C6641D" w:rsidRDefault="00C04101" w:rsidP="00EA0FAD">
    <w:pPr>
      <w:pStyle w:val="Sidfot"/>
      <w:tabs>
        <w:tab w:val="clear" w:pos="9072"/>
      </w:tabs>
      <w:ind w:right="-2"/>
      <w:rPr>
        <w:sz w:val="12"/>
      </w:rPr>
    </w:pPr>
    <w:r w:rsidRPr="00C04101">
      <w:rPr>
        <w:sz w:val="22"/>
        <w:szCs w:val="28"/>
      </w:rPr>
      <w:t xml:space="preserve">Blanketten bifogas i Lifecare </w:t>
    </w:r>
    <w:r w:rsidR="00A652E6" w:rsidRPr="00A652E6">
      <w:rPr>
        <w:sz w:val="22"/>
        <w:szCs w:val="28"/>
      </w:rPr>
      <w:t>meddelanden</w:t>
    </w:r>
    <w:r w:rsidR="00EA0FAD">
      <w:rPr>
        <w:noProof/>
        <w:sz w:val="12"/>
      </w:rPr>
      <mc:AlternateContent>
        <mc:Choice Requires="wps">
          <w:drawing>
            <wp:anchor distT="0" distB="0" distL="114300" distR="114300" simplePos="0" relativeHeight="251658241" behindDoc="0" locked="0" layoutInCell="1" allowOverlap="1" wp14:anchorId="3E0B2537" wp14:editId="4C9F756A">
              <wp:simplePos x="0" y="0"/>
              <wp:positionH relativeFrom="page">
                <wp:posOffset>252095</wp:posOffset>
              </wp:positionH>
              <wp:positionV relativeFrom="page">
                <wp:posOffset>6661150</wp:posOffset>
              </wp:positionV>
              <wp:extent cx="190800" cy="3697200"/>
              <wp:effectExtent l="0" t="0" r="0" b="0"/>
              <wp:wrapNone/>
              <wp:docPr id="3" name="Textruta 3"/>
              <wp:cNvGraphicFramePr/>
              <a:graphic xmlns:a="http://schemas.openxmlformats.org/drawingml/2006/main">
                <a:graphicData uri="http://schemas.microsoft.com/office/word/2010/wordprocessingShape">
                  <wps:wsp>
                    <wps:cNvSpPr txBox="1"/>
                    <wps:spPr>
                      <a:xfrm>
                        <a:off x="0" y="0"/>
                        <a:ext cx="190800" cy="3697200"/>
                      </a:xfrm>
                      <a:prstGeom prst="rect">
                        <a:avLst/>
                      </a:prstGeom>
                      <a:solidFill>
                        <a:schemeClr val="lt1"/>
                      </a:solidFill>
                      <a:ln w="6350">
                        <a:noFill/>
                      </a:ln>
                    </wps:spPr>
                    <wps:txbx>
                      <w:txbxContent>
                        <w:p w14:paraId="5D259B92" w14:textId="2FE9DA6A" w:rsidR="00EA0FAD" w:rsidRPr="00C6641D" w:rsidRDefault="00EA0FAD" w:rsidP="00EA0FAD">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ED502E">
                            <w:rPr>
                              <w:sz w:val="12"/>
                            </w:rPr>
                            <w:t>VOFKLS-</w:t>
                          </w:r>
                          <w:proofErr w:type="gramStart"/>
                          <w:r w:rsidR="00ED502E">
                            <w:rPr>
                              <w:sz w:val="12"/>
                            </w:rPr>
                            <w:t>2500456</w:t>
                          </w:r>
                          <w:proofErr w:type="gramEnd"/>
                          <w:r w:rsidR="00ED502E">
                            <w:rPr>
                              <w:sz w:val="12"/>
                            </w:rPr>
                            <w:t>, ver. 01</w:t>
                          </w:r>
                          <w:r>
                            <w:rPr>
                              <w:sz w:val="12"/>
                            </w:rPr>
                            <w:fldChar w:fldCharType="end"/>
                          </w:r>
                        </w:p>
                        <w:p w14:paraId="06CE26A8" w14:textId="77777777" w:rsidR="00EA0FAD" w:rsidRDefault="00EA0FAD"/>
                      </w:txbxContent>
                    </wps:txbx>
                    <wps:bodyPr rot="0" spcFirstLastPara="0" vertOverflow="overflow" horzOverflow="overflow" vert="vert270"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B2537" id="_x0000_t202" coordsize="21600,21600" o:spt="202" path="m,l,21600r21600,l21600,xe">
              <v:stroke joinstyle="miter"/>
              <v:path gradientshapeok="t" o:connecttype="rect"/>
            </v:shapetype>
            <v:shape id="Textruta 3" o:spid="_x0000_s1027" type="#_x0000_t202" style="position:absolute;margin-left:19.85pt;margin-top:524.5pt;width:15pt;height:291.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" fillcolor="white [3201]" stroked="f" strokeweight=".5pt">
              <v:textbox style="layout-flow:vertical;mso-layout-flow-alt:bottom-to-top" inset="1mm,,1mm">
                <w:txbxContent>
                  <w:p w14:paraId="5D259B92" w14:textId="2FE9DA6A" w:rsidR="00EA0FAD" w:rsidRPr="00C6641D" w:rsidRDefault="00EA0FAD" w:rsidP="00EA0FAD">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ED502E">
                      <w:rPr>
                        <w:sz w:val="12"/>
                      </w:rPr>
                      <w:t>VOFKLS-</w:t>
                    </w:r>
                    <w:proofErr w:type="gramStart"/>
                    <w:r w:rsidR="00ED502E">
                      <w:rPr>
                        <w:sz w:val="12"/>
                      </w:rPr>
                      <w:t>2500456</w:t>
                    </w:r>
                    <w:proofErr w:type="gramEnd"/>
                    <w:r w:rsidR="00ED502E">
                      <w:rPr>
                        <w:sz w:val="12"/>
                      </w:rPr>
                      <w:t>, ver. 01</w:t>
                    </w:r>
                    <w:r>
                      <w:rPr>
                        <w:sz w:val="12"/>
                      </w:rPr>
                      <w:fldChar w:fldCharType="end"/>
                    </w:r>
                  </w:p>
                  <w:p w14:paraId="06CE26A8" w14:textId="77777777" w:rsidR="00EA0FAD" w:rsidRDefault="00EA0FAD"/>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2952" w14:textId="77777777" w:rsidR="00B05CC6" w:rsidRDefault="00B05CC6" w:rsidP="001250E9">
      <w:r>
        <w:separator/>
      </w:r>
    </w:p>
  </w:footnote>
  <w:footnote w:type="continuationSeparator" w:id="0">
    <w:p w14:paraId="2DCD662C" w14:textId="77777777" w:rsidR="00B05CC6" w:rsidRDefault="00B05CC6" w:rsidP="001250E9">
      <w:r>
        <w:continuationSeparator/>
      </w:r>
    </w:p>
  </w:footnote>
  <w:footnote w:type="continuationNotice" w:id="1">
    <w:p w14:paraId="07762043" w14:textId="77777777" w:rsidR="00B05CC6" w:rsidRDefault="00B05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8129" w14:textId="66854B2C" w:rsidR="009034A3" w:rsidRDefault="00E32CC5" w:rsidP="005069D1">
    <w:pPr>
      <w:pStyle w:val="Ledtext"/>
      <w:tabs>
        <w:tab w:val="right" w:pos="10206"/>
      </w:tabs>
      <w:ind w:right="-2"/>
    </w:pPr>
    <w:r>
      <w:rPr>
        <w:noProof/>
      </w:rPr>
      <w:fldChar w:fldCharType="begin"/>
    </w:r>
    <w:r>
      <w:rPr>
        <w:noProof/>
      </w:rPr>
      <w:instrText xml:space="preserve"> STYLEREF  "Rubrik 1;Blankettrubrik"  \* MERGEFORMAT </w:instrText>
    </w:r>
    <w:r>
      <w:rPr>
        <w:noProof/>
      </w:rPr>
      <w:fldChar w:fldCharType="separate"/>
    </w:r>
    <w:r w:rsidR="00ED502E" w:rsidRPr="00ED502E">
      <w:rPr>
        <w:b/>
        <w:bCs/>
        <w:noProof/>
      </w:rPr>
      <w:t>Underlag för uppföljning av beslut</w:t>
    </w:r>
    <w:r w:rsidR="00ED502E">
      <w:rPr>
        <w:noProof/>
      </w:rPr>
      <w:t xml:space="preserve"> om Trygg hemgång</w:t>
    </w:r>
    <w:r>
      <w:rPr>
        <w:noProof/>
      </w:rPr>
      <w:fldChar w:fldCharType="end"/>
    </w:r>
    <w:r w:rsidR="005069D1">
      <w:tab/>
    </w:r>
    <w:r w:rsidR="009034A3">
      <w:t xml:space="preserve">Sida </w:t>
    </w:r>
    <w:r w:rsidR="009034A3">
      <w:fldChar w:fldCharType="begin"/>
    </w:r>
    <w:r w:rsidR="009034A3">
      <w:instrText xml:space="preserve"> PAGE   \* MERGEFORMAT </w:instrText>
    </w:r>
    <w:r w:rsidR="009034A3">
      <w:fldChar w:fldCharType="separate"/>
    </w:r>
    <w:r w:rsidR="009034A3">
      <w:rPr>
        <w:noProof/>
      </w:rPr>
      <w:t>2</w:t>
    </w:r>
    <w:r w:rsidR="009034A3">
      <w:fldChar w:fldCharType="end"/>
    </w:r>
    <w:r w:rsidR="009034A3">
      <w:t xml:space="preserve"> (</w:t>
    </w:r>
    <w:r w:rsidR="009034A3">
      <w:rPr>
        <w:noProof/>
      </w:rPr>
      <w:fldChar w:fldCharType="begin"/>
    </w:r>
    <w:r w:rsidR="009034A3">
      <w:rPr>
        <w:noProof/>
      </w:rPr>
      <w:instrText xml:space="preserve"> NUMPAGES   \* MERGEFORMAT </w:instrText>
    </w:r>
    <w:r w:rsidR="009034A3">
      <w:rPr>
        <w:noProof/>
      </w:rPr>
      <w:fldChar w:fldCharType="separate"/>
    </w:r>
    <w:r w:rsidR="003F2952">
      <w:rPr>
        <w:noProof/>
      </w:rPr>
      <w:t>1</w:t>
    </w:r>
    <w:r w:rsidR="009034A3">
      <w:rPr>
        <w:noProof/>
      </w:rPr>
      <w:fldChar w:fldCharType="end"/>
    </w:r>
    <w:r w:rsidR="009034A3">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5AD5" w14:textId="77777777" w:rsidR="009034A3" w:rsidRDefault="00D537A2" w:rsidP="00FC01CC">
    <w:pPr>
      <w:pStyle w:val="Sidhuvud"/>
      <w:tabs>
        <w:tab w:val="clear" w:pos="4536"/>
        <w:tab w:val="clear" w:pos="9072"/>
        <w:tab w:val="right" w:pos="10206"/>
      </w:tabs>
      <w:ind w:right="0"/>
    </w:pPr>
    <w:r>
      <w:tab/>
    </w:r>
    <w:r w:rsidR="00C811C5">
      <w:rPr>
        <w:noProof/>
        <w:lang w:eastAsia="sv-SE"/>
      </w:rPr>
      <w:drawing>
        <wp:anchor distT="0" distB="0" distL="114300" distR="114300" simplePos="0" relativeHeight="251658240" behindDoc="1" locked="0" layoutInCell="1" allowOverlap="1" wp14:anchorId="47A2BD16" wp14:editId="493CD6D9">
          <wp:simplePos x="0" y="0"/>
          <wp:positionH relativeFrom="page">
            <wp:posOffset>450215</wp:posOffset>
          </wp:positionH>
          <wp:positionV relativeFrom="page">
            <wp:posOffset>396240</wp:posOffset>
          </wp:positionV>
          <wp:extent cx="1710000" cy="734400"/>
          <wp:effectExtent l="0" t="0" r="0" b="0"/>
          <wp:wrapNone/>
          <wp:docPr id="1" name="Bildobjekt 1"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psala_kommun_Logo_Black_RGB.png"/>
                  <pic:cNvPicPr/>
                </pic:nvPicPr>
                <pic:blipFill>
                  <a:blip r:embed="rId1">
                    <a:extLst>
                      <a:ext uri="{28A0092B-C50C-407E-A947-70E740481C1C}">
                        <a14:useLocalDpi xmlns:a14="http://schemas.microsoft.com/office/drawing/2010/main" val="0"/>
                      </a:ext>
                    </a:extLst>
                  </a:blip>
                  <a:stretch>
                    <a:fillRect/>
                  </a:stretch>
                </pic:blipFill>
                <pic:spPr>
                  <a:xfrm>
                    <a:off x="0" y="0"/>
                    <a:ext cx="1710000" cy="734400"/>
                  </a:xfrm>
                  <a:prstGeom prst="rect">
                    <a:avLst/>
                  </a:prstGeom>
                </pic:spPr>
              </pic:pic>
            </a:graphicData>
          </a:graphic>
          <wp14:sizeRelH relativeFrom="margin">
            <wp14:pctWidth>0</wp14:pctWidth>
          </wp14:sizeRelH>
          <wp14:sizeRelV relativeFrom="margin">
            <wp14:pctHeight>0</wp14:pctHeight>
          </wp14:sizeRelV>
        </wp:anchor>
      </w:drawing>
    </w:r>
    <w:r w:rsidR="009034A3" w:rsidRPr="00FD4AF0">
      <w:t xml:space="preserve">Sida </w:t>
    </w:r>
    <w:r w:rsidR="009034A3" w:rsidRPr="00FD4AF0">
      <w:fldChar w:fldCharType="begin"/>
    </w:r>
    <w:r w:rsidR="009034A3" w:rsidRPr="00FD4AF0">
      <w:instrText xml:space="preserve"> PAGE   \* MERGEFORMAT </w:instrText>
    </w:r>
    <w:r w:rsidR="009034A3" w:rsidRPr="00FD4AF0">
      <w:fldChar w:fldCharType="separate"/>
    </w:r>
    <w:r w:rsidR="00EB3CA6">
      <w:rPr>
        <w:noProof/>
      </w:rPr>
      <w:t>1</w:t>
    </w:r>
    <w:r w:rsidR="009034A3" w:rsidRPr="00FD4AF0">
      <w:fldChar w:fldCharType="end"/>
    </w:r>
    <w:r w:rsidR="009034A3" w:rsidRPr="00FD4AF0">
      <w:t xml:space="preserve"> (</w:t>
    </w:r>
    <w:r w:rsidR="005069D1">
      <w:rPr>
        <w:noProof/>
      </w:rPr>
      <w:fldChar w:fldCharType="begin"/>
    </w:r>
    <w:r w:rsidR="005069D1">
      <w:rPr>
        <w:noProof/>
      </w:rPr>
      <w:instrText xml:space="preserve"> NUMPAGES   \* MERGEFORMAT </w:instrText>
    </w:r>
    <w:r w:rsidR="005069D1">
      <w:rPr>
        <w:noProof/>
      </w:rPr>
      <w:fldChar w:fldCharType="separate"/>
    </w:r>
    <w:r w:rsidR="00EB3CA6">
      <w:rPr>
        <w:noProof/>
      </w:rPr>
      <w:t>1</w:t>
    </w:r>
    <w:r w:rsidR="005069D1">
      <w:rPr>
        <w:noProof/>
      </w:rPr>
      <w:fldChar w:fldCharType="end"/>
    </w:r>
    <w:r w:rsidR="009034A3" w:rsidRPr="00FD4AF0">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1989"/>
    <w:multiLevelType w:val="hybridMultilevel"/>
    <w:tmpl w:val="AF223C3C"/>
    <w:lvl w:ilvl="0" w:tplc="13482AB2">
      <w:start w:val="1"/>
      <w:numFmt w:val="decimal"/>
      <w:pStyle w:val="att-sats"/>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1" w15:restartNumberingAfterBreak="0">
    <w:nsid w:val="3D11630F"/>
    <w:multiLevelType w:val="hybridMultilevel"/>
    <w:tmpl w:val="E9F62B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1640BA6"/>
    <w:multiLevelType w:val="hybridMultilevel"/>
    <w:tmpl w:val="1518BE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693186"/>
    <w:multiLevelType w:val="hybridMultilevel"/>
    <w:tmpl w:val="63D8BB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3AD05AA"/>
    <w:multiLevelType w:val="hybridMultilevel"/>
    <w:tmpl w:val="7632DE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7F663249"/>
    <w:multiLevelType w:val="hybridMultilevel"/>
    <w:tmpl w:val="B86A58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61529530">
    <w:abstractNumId w:val="2"/>
  </w:num>
  <w:num w:numId="2" w16cid:durableId="685251921">
    <w:abstractNumId w:val="5"/>
  </w:num>
  <w:num w:numId="3" w16cid:durableId="1748306960">
    <w:abstractNumId w:val="0"/>
  </w:num>
  <w:num w:numId="4" w16cid:durableId="134759290">
    <w:abstractNumId w:val="4"/>
  </w:num>
  <w:num w:numId="5" w16cid:durableId="1403525983">
    <w:abstractNumId w:val="1"/>
  </w:num>
  <w:num w:numId="6" w16cid:durableId="200093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documentProtection w:edit="forms" w:enforcement="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7B"/>
    <w:rsid w:val="0000484B"/>
    <w:rsid w:val="00012BB6"/>
    <w:rsid w:val="00030F50"/>
    <w:rsid w:val="00040842"/>
    <w:rsid w:val="00050707"/>
    <w:rsid w:val="0008409F"/>
    <w:rsid w:val="000864EF"/>
    <w:rsid w:val="00086D6F"/>
    <w:rsid w:val="00095CD7"/>
    <w:rsid w:val="000C4FEA"/>
    <w:rsid w:val="00107463"/>
    <w:rsid w:val="001250E9"/>
    <w:rsid w:val="0014056E"/>
    <w:rsid w:val="001544D4"/>
    <w:rsid w:val="00163D07"/>
    <w:rsid w:val="00163EAC"/>
    <w:rsid w:val="001763B2"/>
    <w:rsid w:val="001871DC"/>
    <w:rsid w:val="001A4202"/>
    <w:rsid w:val="001A4C0C"/>
    <w:rsid w:val="001A5776"/>
    <w:rsid w:val="001A6588"/>
    <w:rsid w:val="001B179D"/>
    <w:rsid w:val="001B3A44"/>
    <w:rsid w:val="001D3A47"/>
    <w:rsid w:val="001D6D6B"/>
    <w:rsid w:val="001F398F"/>
    <w:rsid w:val="001F7BDE"/>
    <w:rsid w:val="00224737"/>
    <w:rsid w:val="00230345"/>
    <w:rsid w:val="0023598D"/>
    <w:rsid w:val="002476BF"/>
    <w:rsid w:val="00251005"/>
    <w:rsid w:val="00255F17"/>
    <w:rsid w:val="00262550"/>
    <w:rsid w:val="00287CCF"/>
    <w:rsid w:val="002F7528"/>
    <w:rsid w:val="003105B1"/>
    <w:rsid w:val="003246E4"/>
    <w:rsid w:val="003425F5"/>
    <w:rsid w:val="00351BBA"/>
    <w:rsid w:val="003758DA"/>
    <w:rsid w:val="003817CE"/>
    <w:rsid w:val="003915FE"/>
    <w:rsid w:val="003D3EB3"/>
    <w:rsid w:val="003D4A53"/>
    <w:rsid w:val="003D58D3"/>
    <w:rsid w:val="003F2952"/>
    <w:rsid w:val="00410161"/>
    <w:rsid w:val="004163DE"/>
    <w:rsid w:val="0045585F"/>
    <w:rsid w:val="004852EA"/>
    <w:rsid w:val="0049246A"/>
    <w:rsid w:val="004A05A3"/>
    <w:rsid w:val="004C4DDC"/>
    <w:rsid w:val="004D0CB7"/>
    <w:rsid w:val="004F7296"/>
    <w:rsid w:val="005069D1"/>
    <w:rsid w:val="00507EAE"/>
    <w:rsid w:val="00513B1D"/>
    <w:rsid w:val="00533E0D"/>
    <w:rsid w:val="00536F05"/>
    <w:rsid w:val="005413B2"/>
    <w:rsid w:val="00541B3D"/>
    <w:rsid w:val="0056420E"/>
    <w:rsid w:val="00592E4B"/>
    <w:rsid w:val="005B1F13"/>
    <w:rsid w:val="005D755B"/>
    <w:rsid w:val="005E2A3A"/>
    <w:rsid w:val="005F593C"/>
    <w:rsid w:val="00613918"/>
    <w:rsid w:val="006375C4"/>
    <w:rsid w:val="0064033D"/>
    <w:rsid w:val="006515BD"/>
    <w:rsid w:val="006550ED"/>
    <w:rsid w:val="006A7580"/>
    <w:rsid w:val="006B59EA"/>
    <w:rsid w:val="006C60CF"/>
    <w:rsid w:val="006F5776"/>
    <w:rsid w:val="0070542A"/>
    <w:rsid w:val="00706CBA"/>
    <w:rsid w:val="0071044F"/>
    <w:rsid w:val="00720608"/>
    <w:rsid w:val="00723E15"/>
    <w:rsid w:val="00747700"/>
    <w:rsid w:val="00756178"/>
    <w:rsid w:val="0076124F"/>
    <w:rsid w:val="00765834"/>
    <w:rsid w:val="00780736"/>
    <w:rsid w:val="00797C9B"/>
    <w:rsid w:val="007A0299"/>
    <w:rsid w:val="007A5FA1"/>
    <w:rsid w:val="007B130A"/>
    <w:rsid w:val="007B1D4B"/>
    <w:rsid w:val="007B6272"/>
    <w:rsid w:val="007C5B78"/>
    <w:rsid w:val="007D7354"/>
    <w:rsid w:val="007E06F8"/>
    <w:rsid w:val="008122AA"/>
    <w:rsid w:val="00817673"/>
    <w:rsid w:val="00820490"/>
    <w:rsid w:val="00824E5E"/>
    <w:rsid w:val="00855D29"/>
    <w:rsid w:val="00863411"/>
    <w:rsid w:val="0086427B"/>
    <w:rsid w:val="008703EE"/>
    <w:rsid w:val="00884CC2"/>
    <w:rsid w:val="008946CD"/>
    <w:rsid w:val="008A16A0"/>
    <w:rsid w:val="008B294F"/>
    <w:rsid w:val="008C4EFE"/>
    <w:rsid w:val="008D4F2B"/>
    <w:rsid w:val="008D7B86"/>
    <w:rsid w:val="008F706C"/>
    <w:rsid w:val="00902786"/>
    <w:rsid w:val="009034A3"/>
    <w:rsid w:val="009421D2"/>
    <w:rsid w:val="00951D53"/>
    <w:rsid w:val="009605EA"/>
    <w:rsid w:val="009904D9"/>
    <w:rsid w:val="009913D3"/>
    <w:rsid w:val="009940F7"/>
    <w:rsid w:val="009A156D"/>
    <w:rsid w:val="009A7331"/>
    <w:rsid w:val="009C49A5"/>
    <w:rsid w:val="009D0F47"/>
    <w:rsid w:val="009E6BE3"/>
    <w:rsid w:val="009F201D"/>
    <w:rsid w:val="009F24A4"/>
    <w:rsid w:val="009F7346"/>
    <w:rsid w:val="00A11E8B"/>
    <w:rsid w:val="00A47E6A"/>
    <w:rsid w:val="00A61887"/>
    <w:rsid w:val="00A652E6"/>
    <w:rsid w:val="00A6634C"/>
    <w:rsid w:val="00A76BDC"/>
    <w:rsid w:val="00A77E40"/>
    <w:rsid w:val="00A93BFC"/>
    <w:rsid w:val="00A954D4"/>
    <w:rsid w:val="00AA448F"/>
    <w:rsid w:val="00AB143F"/>
    <w:rsid w:val="00AC6D60"/>
    <w:rsid w:val="00AD305D"/>
    <w:rsid w:val="00AD3763"/>
    <w:rsid w:val="00AE01FE"/>
    <w:rsid w:val="00AE7869"/>
    <w:rsid w:val="00AF2C27"/>
    <w:rsid w:val="00B05CC6"/>
    <w:rsid w:val="00B12210"/>
    <w:rsid w:val="00B27D6B"/>
    <w:rsid w:val="00B32A1F"/>
    <w:rsid w:val="00B337DA"/>
    <w:rsid w:val="00B34E1E"/>
    <w:rsid w:val="00B36132"/>
    <w:rsid w:val="00B47BD3"/>
    <w:rsid w:val="00B846EB"/>
    <w:rsid w:val="00BB7A46"/>
    <w:rsid w:val="00BC3AF3"/>
    <w:rsid w:val="00BD410A"/>
    <w:rsid w:val="00C04101"/>
    <w:rsid w:val="00C44FD0"/>
    <w:rsid w:val="00C55552"/>
    <w:rsid w:val="00C6641D"/>
    <w:rsid w:val="00C76959"/>
    <w:rsid w:val="00C77E76"/>
    <w:rsid w:val="00C811C5"/>
    <w:rsid w:val="00C92E44"/>
    <w:rsid w:val="00CA5BE0"/>
    <w:rsid w:val="00CB7AB1"/>
    <w:rsid w:val="00CC54D5"/>
    <w:rsid w:val="00CC6F77"/>
    <w:rsid w:val="00CD16B8"/>
    <w:rsid w:val="00CD6D59"/>
    <w:rsid w:val="00CF765D"/>
    <w:rsid w:val="00D16CF1"/>
    <w:rsid w:val="00D239EA"/>
    <w:rsid w:val="00D43204"/>
    <w:rsid w:val="00D52577"/>
    <w:rsid w:val="00D537A2"/>
    <w:rsid w:val="00D73820"/>
    <w:rsid w:val="00D7728E"/>
    <w:rsid w:val="00D83DAF"/>
    <w:rsid w:val="00D94DD8"/>
    <w:rsid w:val="00D968B8"/>
    <w:rsid w:val="00D971C6"/>
    <w:rsid w:val="00DA4610"/>
    <w:rsid w:val="00DA4C53"/>
    <w:rsid w:val="00DC2E2F"/>
    <w:rsid w:val="00DF5CEF"/>
    <w:rsid w:val="00E1036E"/>
    <w:rsid w:val="00E24CA9"/>
    <w:rsid w:val="00E32CC5"/>
    <w:rsid w:val="00E343B6"/>
    <w:rsid w:val="00E50AAC"/>
    <w:rsid w:val="00E70CC5"/>
    <w:rsid w:val="00E72F09"/>
    <w:rsid w:val="00E73748"/>
    <w:rsid w:val="00E74362"/>
    <w:rsid w:val="00E7564A"/>
    <w:rsid w:val="00E821CE"/>
    <w:rsid w:val="00E823BB"/>
    <w:rsid w:val="00E93105"/>
    <w:rsid w:val="00E96A5A"/>
    <w:rsid w:val="00EA0FAD"/>
    <w:rsid w:val="00EA6866"/>
    <w:rsid w:val="00EB3CA6"/>
    <w:rsid w:val="00EB60C0"/>
    <w:rsid w:val="00EC1D15"/>
    <w:rsid w:val="00ED502E"/>
    <w:rsid w:val="00EE68FB"/>
    <w:rsid w:val="00F3088E"/>
    <w:rsid w:val="00F40814"/>
    <w:rsid w:val="00F45FF7"/>
    <w:rsid w:val="00F745B5"/>
    <w:rsid w:val="00F80205"/>
    <w:rsid w:val="00F818EA"/>
    <w:rsid w:val="00F91951"/>
    <w:rsid w:val="00FC01CC"/>
    <w:rsid w:val="00FC5DFA"/>
    <w:rsid w:val="00FD4AF0"/>
    <w:rsid w:val="00FE1777"/>
    <w:rsid w:val="00FE4DE5"/>
    <w:rsid w:val="0868A9B8"/>
    <w:rsid w:val="1A95C849"/>
    <w:rsid w:val="1BA5E464"/>
    <w:rsid w:val="26CC3DE3"/>
    <w:rsid w:val="34D2497D"/>
    <w:rsid w:val="5FFC7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F415"/>
  <w15:docId w15:val="{91F7B6FE-7E11-41B5-960F-8495DF2B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CC6F77"/>
    <w:pPr>
      <w:spacing w:line="240" w:lineRule="auto"/>
      <w:ind w:right="1701"/>
    </w:pPr>
    <w:rPr>
      <w:rFonts w:ascii="Source Sans Pro" w:hAnsi="Source Sans Pro"/>
      <w:spacing w:val="-4"/>
      <w:sz w:val="18"/>
    </w:rPr>
  </w:style>
  <w:style w:type="paragraph" w:styleId="Rubrik1">
    <w:name w:val="heading 1"/>
    <w:aliases w:val="Blankettrubrik"/>
    <w:basedOn w:val="Normal"/>
    <w:next w:val="Normal"/>
    <w:link w:val="Rubrik1Char"/>
    <w:qFormat/>
    <w:rsid w:val="00723E15"/>
    <w:pPr>
      <w:keepNext/>
      <w:keepLines/>
      <w:spacing w:before="640" w:line="430" w:lineRule="exact"/>
      <w:outlineLvl w:val="0"/>
    </w:pPr>
    <w:rPr>
      <w:rFonts w:eastAsiaTheme="majorEastAsia" w:cstheme="majorBidi"/>
      <w:b/>
      <w:sz w:val="32"/>
      <w:szCs w:val="32"/>
    </w:rPr>
  </w:style>
  <w:style w:type="paragraph" w:styleId="Rubrik2">
    <w:name w:val="heading 2"/>
    <w:aliases w:val="Avsnittsrubrik"/>
    <w:basedOn w:val="Normal"/>
    <w:next w:val="Normal"/>
    <w:link w:val="Rubrik2Char"/>
    <w:uiPriority w:val="9"/>
    <w:unhideWhenUsed/>
    <w:qFormat/>
    <w:rsid w:val="003246E4"/>
    <w:pPr>
      <w:keepNext/>
      <w:keepLines/>
      <w:spacing w:before="160" w:after="20" w:line="350" w:lineRule="exact"/>
      <w:outlineLvl w:val="1"/>
    </w:pPr>
    <w:rPr>
      <w:rFonts w:eastAsiaTheme="majorEastAsia" w:cstheme="majorBidi"/>
      <w:b/>
      <w:sz w:val="24"/>
      <w:szCs w:val="26"/>
    </w:rPr>
  </w:style>
  <w:style w:type="paragraph" w:styleId="Rubrik3">
    <w:name w:val="heading 3"/>
    <w:basedOn w:val="Normal"/>
    <w:next w:val="Normal"/>
    <w:link w:val="Rubrik3Char"/>
    <w:uiPriority w:val="9"/>
    <w:unhideWhenUsed/>
    <w:rsid w:val="00D7728E"/>
    <w:pPr>
      <w:keepNext/>
      <w:keepLines/>
      <w:spacing w:before="400"/>
      <w:outlineLvl w:val="2"/>
    </w:pPr>
    <w:rPr>
      <w:rFonts w:eastAsiaTheme="majorEastAsia" w:cstheme="majorBidi"/>
      <w:b/>
      <w:szCs w:val="24"/>
    </w:rPr>
  </w:style>
  <w:style w:type="paragraph" w:styleId="Rubrik4">
    <w:name w:val="heading 4"/>
    <w:basedOn w:val="Normal"/>
    <w:next w:val="Normal"/>
    <w:link w:val="Rubrik4Char"/>
    <w:uiPriority w:val="9"/>
    <w:unhideWhenUsed/>
    <w:rsid w:val="00D7728E"/>
    <w:pPr>
      <w:keepNext/>
      <w:keepLines/>
      <w:spacing w:before="400" w:line="240" w:lineRule="exact"/>
      <w:outlineLvl w:val="3"/>
    </w:pPr>
    <w:rPr>
      <w:rFonts w:eastAsiaTheme="majorEastAsia" w:cstheme="majorBidi"/>
      <w:i/>
      <w:iCs/>
    </w:rPr>
  </w:style>
  <w:style w:type="paragraph" w:styleId="Rubrik5">
    <w:name w:val="heading 5"/>
    <w:basedOn w:val="Normal"/>
    <w:next w:val="Normal"/>
    <w:link w:val="Rubrik5Char"/>
    <w:uiPriority w:val="9"/>
    <w:semiHidden/>
    <w:unhideWhenUsed/>
    <w:rsid w:val="0045585F"/>
    <w:pPr>
      <w:keepNext/>
      <w:keepLines/>
      <w:spacing w:before="40"/>
      <w:outlineLvl w:val="4"/>
    </w:pPr>
    <w:rPr>
      <w:rFonts w:asciiTheme="majorHAnsi" w:eastAsiaTheme="majorEastAsia" w:hAnsiTheme="majorHAnsi" w:cstheme="majorBidi"/>
      <w:color w:val="1B2253"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Blankettrubrik Char"/>
    <w:basedOn w:val="Standardstycketeckensnitt"/>
    <w:link w:val="Rubrik1"/>
    <w:rsid w:val="00CC6F77"/>
    <w:rPr>
      <w:rFonts w:ascii="Source Sans Pro" w:eastAsiaTheme="majorEastAsia" w:hAnsi="Source Sans Pro" w:cstheme="majorBidi"/>
      <w:b/>
      <w:spacing w:val="-4"/>
      <w:sz w:val="32"/>
      <w:szCs w:val="32"/>
    </w:rPr>
  </w:style>
  <w:style w:type="character" w:customStyle="1" w:styleId="Rubrik2Char">
    <w:name w:val="Rubrik 2 Char"/>
    <w:aliases w:val="Avsnittsrubrik Char"/>
    <w:basedOn w:val="Standardstycketeckensnitt"/>
    <w:link w:val="Rubrik2"/>
    <w:uiPriority w:val="9"/>
    <w:rsid w:val="003246E4"/>
    <w:rPr>
      <w:rFonts w:ascii="Source Sans Pro" w:eastAsiaTheme="majorEastAsia" w:hAnsi="Source Sans Pro" w:cstheme="majorBidi"/>
      <w:b/>
      <w:spacing w:val="-4"/>
      <w:sz w:val="24"/>
      <w:szCs w:val="26"/>
    </w:rPr>
  </w:style>
  <w:style w:type="character" w:customStyle="1" w:styleId="Rubrik3Char">
    <w:name w:val="Rubrik 3 Char"/>
    <w:basedOn w:val="Standardstycketeckensnitt"/>
    <w:link w:val="Rubrik3"/>
    <w:uiPriority w:val="9"/>
    <w:rsid w:val="00D7728E"/>
    <w:rPr>
      <w:rFonts w:ascii="Source Sans Pro" w:eastAsiaTheme="majorEastAsia" w:hAnsi="Source Sans Pro" w:cstheme="majorBidi"/>
      <w:b/>
      <w:szCs w:val="24"/>
    </w:rPr>
  </w:style>
  <w:style w:type="paragraph" w:styleId="Sidhuvud">
    <w:name w:val="header"/>
    <w:basedOn w:val="Normal"/>
    <w:link w:val="SidhuvudChar"/>
    <w:uiPriority w:val="99"/>
    <w:unhideWhenUsed/>
    <w:rsid w:val="001250E9"/>
    <w:pPr>
      <w:tabs>
        <w:tab w:val="center" w:pos="4536"/>
        <w:tab w:val="right" w:pos="9072"/>
      </w:tabs>
    </w:pPr>
  </w:style>
  <w:style w:type="character" w:customStyle="1" w:styleId="SidhuvudChar">
    <w:name w:val="Sidhuvud Char"/>
    <w:basedOn w:val="Standardstycketeckensnitt"/>
    <w:link w:val="Sidhuvud"/>
    <w:uiPriority w:val="99"/>
    <w:rsid w:val="001250E9"/>
    <w:rPr>
      <w:rFonts w:ascii="Source Sans Pro" w:hAnsi="Source Sans Pro"/>
      <w:sz w:val="24"/>
    </w:rPr>
  </w:style>
  <w:style w:type="paragraph" w:styleId="Sidfot">
    <w:name w:val="footer"/>
    <w:basedOn w:val="Normal"/>
    <w:link w:val="SidfotChar"/>
    <w:uiPriority w:val="99"/>
    <w:unhideWhenUsed/>
    <w:rsid w:val="001250E9"/>
    <w:pPr>
      <w:tabs>
        <w:tab w:val="center" w:pos="4536"/>
        <w:tab w:val="right" w:pos="9072"/>
      </w:tabs>
    </w:pPr>
  </w:style>
  <w:style w:type="character" w:customStyle="1" w:styleId="SidfotChar">
    <w:name w:val="Sidfot Char"/>
    <w:basedOn w:val="Standardstycketeckensnitt"/>
    <w:link w:val="Sidfot"/>
    <w:uiPriority w:val="99"/>
    <w:rsid w:val="001250E9"/>
    <w:rPr>
      <w:rFonts w:ascii="Source Sans Pro" w:hAnsi="Source Sans Pro"/>
      <w:sz w:val="24"/>
    </w:rPr>
  </w:style>
  <w:style w:type="paragraph" w:customStyle="1" w:styleId="Ledtext">
    <w:name w:val="Ledtext"/>
    <w:link w:val="LedtextChar"/>
    <w:rsid w:val="00884CC2"/>
    <w:pPr>
      <w:spacing w:after="0" w:line="240" w:lineRule="auto"/>
    </w:pPr>
    <w:rPr>
      <w:rFonts w:ascii="Source Sans Pro" w:hAnsi="Source Sans Pro"/>
      <w:spacing w:val="-4"/>
      <w:sz w:val="18"/>
      <w:szCs w:val="18"/>
    </w:rPr>
  </w:style>
  <w:style w:type="paragraph" w:styleId="Ballongtext">
    <w:name w:val="Balloon Text"/>
    <w:basedOn w:val="Normal"/>
    <w:link w:val="BallongtextChar"/>
    <w:uiPriority w:val="99"/>
    <w:semiHidden/>
    <w:unhideWhenUsed/>
    <w:rsid w:val="009940F7"/>
    <w:rPr>
      <w:rFonts w:ascii="Segoe UI" w:hAnsi="Segoe UI" w:cs="Segoe UI"/>
      <w:szCs w:val="18"/>
    </w:rPr>
  </w:style>
  <w:style w:type="character" w:customStyle="1" w:styleId="BallongtextChar">
    <w:name w:val="Ballongtext Char"/>
    <w:basedOn w:val="Standardstycketeckensnitt"/>
    <w:link w:val="Ballongtext"/>
    <w:uiPriority w:val="99"/>
    <w:semiHidden/>
    <w:rsid w:val="009940F7"/>
    <w:rPr>
      <w:rFonts w:ascii="Segoe UI" w:hAnsi="Segoe UI" w:cs="Segoe UI"/>
      <w:sz w:val="18"/>
      <w:szCs w:val="18"/>
    </w:rPr>
  </w:style>
  <w:style w:type="character" w:styleId="Hyperlnk">
    <w:name w:val="Hyperlink"/>
    <w:basedOn w:val="Standardstycketeckensnitt"/>
    <w:uiPriority w:val="99"/>
    <w:unhideWhenUsed/>
    <w:rsid w:val="009940F7"/>
    <w:rPr>
      <w:color w:val="0563C1" w:themeColor="hyperlink"/>
      <w:u w:val="single"/>
    </w:rPr>
  </w:style>
  <w:style w:type="character" w:customStyle="1" w:styleId="Olstomnmnande1">
    <w:name w:val="Olöst omnämnande1"/>
    <w:basedOn w:val="Standardstycketeckensnitt"/>
    <w:uiPriority w:val="99"/>
    <w:semiHidden/>
    <w:unhideWhenUsed/>
    <w:rsid w:val="009940F7"/>
    <w:rPr>
      <w:color w:val="808080"/>
      <w:shd w:val="clear" w:color="auto" w:fill="E6E6E6"/>
    </w:rPr>
  </w:style>
  <w:style w:type="character" w:customStyle="1" w:styleId="Rubrik4Char">
    <w:name w:val="Rubrik 4 Char"/>
    <w:basedOn w:val="Standardstycketeckensnitt"/>
    <w:link w:val="Rubrik4"/>
    <w:uiPriority w:val="9"/>
    <w:rsid w:val="00D7728E"/>
    <w:rPr>
      <w:rFonts w:ascii="Source Sans Pro" w:eastAsiaTheme="majorEastAsia" w:hAnsi="Source Sans Pro" w:cstheme="majorBidi"/>
      <w:i/>
      <w:iCs/>
    </w:rPr>
  </w:style>
  <w:style w:type="character" w:customStyle="1" w:styleId="Rubrik5Char">
    <w:name w:val="Rubrik 5 Char"/>
    <w:basedOn w:val="Standardstycketeckensnitt"/>
    <w:link w:val="Rubrik5"/>
    <w:uiPriority w:val="9"/>
    <w:semiHidden/>
    <w:rsid w:val="0045585F"/>
    <w:rPr>
      <w:rFonts w:asciiTheme="majorHAnsi" w:eastAsiaTheme="majorEastAsia" w:hAnsiTheme="majorHAnsi" w:cstheme="majorBidi"/>
      <w:color w:val="1B2253" w:themeColor="accent1" w:themeShade="BF"/>
      <w:sz w:val="24"/>
    </w:rPr>
  </w:style>
  <w:style w:type="paragraph" w:styleId="Liststycke">
    <w:name w:val="List Paragraph"/>
    <w:basedOn w:val="Normal"/>
    <w:uiPriority w:val="34"/>
    <w:rsid w:val="006515BD"/>
    <w:pPr>
      <w:ind w:left="720"/>
      <w:contextualSpacing/>
    </w:pPr>
  </w:style>
  <w:style w:type="table" w:styleId="Tabellrutnt">
    <w:name w:val="Table Grid"/>
    <w:basedOn w:val="Normaltabell"/>
    <w:uiPriority w:val="39"/>
    <w:rsid w:val="0094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ubrik">
    <w:name w:val="Tabellrubrik"/>
    <w:basedOn w:val="Normal"/>
    <w:next w:val="Tabelltext"/>
    <w:link w:val="TabellrubrikChar"/>
    <w:uiPriority w:val="9"/>
    <w:qFormat/>
    <w:rsid w:val="006375C4"/>
    <w:pPr>
      <w:spacing w:after="20"/>
      <w:ind w:right="0"/>
    </w:pPr>
    <w:rPr>
      <w:sz w:val="16"/>
    </w:rPr>
  </w:style>
  <w:style w:type="character" w:customStyle="1" w:styleId="LedtextChar">
    <w:name w:val="Ledtext Char"/>
    <w:basedOn w:val="Standardstycketeckensnitt"/>
    <w:link w:val="Ledtext"/>
    <w:rsid w:val="00884CC2"/>
    <w:rPr>
      <w:rFonts w:ascii="Source Sans Pro" w:hAnsi="Source Sans Pro"/>
      <w:spacing w:val="-4"/>
      <w:sz w:val="18"/>
      <w:szCs w:val="18"/>
    </w:rPr>
  </w:style>
  <w:style w:type="paragraph" w:customStyle="1" w:styleId="Tabelltext">
    <w:name w:val="Tabelltext"/>
    <w:link w:val="TabelltextChar"/>
    <w:uiPriority w:val="9"/>
    <w:qFormat/>
    <w:rsid w:val="00163D07"/>
    <w:pPr>
      <w:spacing w:after="0" w:line="240" w:lineRule="auto"/>
    </w:pPr>
    <w:rPr>
      <w:rFonts w:ascii="Source Sans Pro" w:hAnsi="Source Sans Pro"/>
      <w:spacing w:val="-4"/>
    </w:rPr>
  </w:style>
  <w:style w:type="paragraph" w:customStyle="1" w:styleId="att-sats">
    <w:name w:val="att-sats"/>
    <w:basedOn w:val="Liststycke"/>
    <w:rsid w:val="00040842"/>
    <w:pPr>
      <w:numPr>
        <w:numId w:val="3"/>
      </w:numPr>
      <w:tabs>
        <w:tab w:val="left" w:pos="709"/>
      </w:tabs>
      <w:ind w:left="357" w:firstLine="0"/>
      <w:contextualSpacing w:val="0"/>
    </w:pPr>
  </w:style>
  <w:style w:type="character" w:customStyle="1" w:styleId="TabellrubrikChar">
    <w:name w:val="Tabellrubrik Char"/>
    <w:basedOn w:val="Standardstycketeckensnitt"/>
    <w:link w:val="Tabellrubrik"/>
    <w:uiPriority w:val="9"/>
    <w:rsid w:val="00CC6F77"/>
    <w:rPr>
      <w:rFonts w:ascii="Source Sans Pro" w:hAnsi="Source Sans Pro"/>
      <w:spacing w:val="-4"/>
      <w:sz w:val="16"/>
    </w:rPr>
  </w:style>
  <w:style w:type="paragraph" w:customStyle="1" w:styleId="GDPR">
    <w:name w:val="GDPR"/>
    <w:basedOn w:val="Normal"/>
    <w:next w:val="Normal"/>
    <w:link w:val="GDPRChar"/>
    <w:uiPriority w:val="11"/>
    <w:qFormat/>
    <w:rsid w:val="004C4DDC"/>
    <w:rPr>
      <w:sz w:val="12"/>
    </w:rPr>
  </w:style>
  <w:style w:type="character" w:customStyle="1" w:styleId="TabelltextChar">
    <w:name w:val="Tabelltext Char"/>
    <w:basedOn w:val="Standardstycketeckensnitt"/>
    <w:link w:val="Tabelltext"/>
    <w:uiPriority w:val="9"/>
    <w:rsid w:val="00CC6F77"/>
    <w:rPr>
      <w:rFonts w:ascii="Source Sans Pro" w:hAnsi="Source Sans Pro"/>
      <w:spacing w:val="-4"/>
    </w:rPr>
  </w:style>
  <w:style w:type="character" w:customStyle="1" w:styleId="GDPRChar">
    <w:name w:val="GDPR Char"/>
    <w:basedOn w:val="Standardstycketeckensnitt"/>
    <w:link w:val="GDPR"/>
    <w:uiPriority w:val="11"/>
    <w:rsid w:val="004C4DDC"/>
    <w:rPr>
      <w:rFonts w:ascii="Source Sans Pro" w:hAnsi="Source Sans Pro"/>
      <w:spacing w:val="-4"/>
      <w:sz w:val="12"/>
    </w:rPr>
  </w:style>
  <w:style w:type="character" w:styleId="Kommentarsreferens">
    <w:name w:val="annotation reference"/>
    <w:basedOn w:val="Standardstycketeckensnitt"/>
    <w:uiPriority w:val="99"/>
    <w:semiHidden/>
    <w:unhideWhenUsed/>
    <w:rsid w:val="0023598D"/>
    <w:rPr>
      <w:sz w:val="16"/>
      <w:szCs w:val="16"/>
    </w:rPr>
  </w:style>
  <w:style w:type="paragraph" w:styleId="Kommentarer">
    <w:name w:val="annotation text"/>
    <w:basedOn w:val="Normal"/>
    <w:link w:val="KommentarerChar"/>
    <w:uiPriority w:val="99"/>
    <w:semiHidden/>
    <w:unhideWhenUsed/>
    <w:rsid w:val="0023598D"/>
    <w:rPr>
      <w:sz w:val="20"/>
      <w:szCs w:val="20"/>
    </w:rPr>
  </w:style>
  <w:style w:type="character" w:customStyle="1" w:styleId="KommentarerChar">
    <w:name w:val="Kommentarer Char"/>
    <w:basedOn w:val="Standardstycketeckensnitt"/>
    <w:link w:val="Kommentarer"/>
    <w:uiPriority w:val="99"/>
    <w:semiHidden/>
    <w:rsid w:val="0023598D"/>
    <w:rPr>
      <w:rFonts w:ascii="Source Sans Pro" w:hAnsi="Source Sans Pro"/>
      <w:spacing w:val="-4"/>
      <w:sz w:val="20"/>
      <w:szCs w:val="20"/>
    </w:rPr>
  </w:style>
  <w:style w:type="paragraph" w:styleId="Kommentarsmne">
    <w:name w:val="annotation subject"/>
    <w:basedOn w:val="Kommentarer"/>
    <w:next w:val="Kommentarer"/>
    <w:link w:val="KommentarsmneChar"/>
    <w:uiPriority w:val="99"/>
    <w:semiHidden/>
    <w:unhideWhenUsed/>
    <w:rsid w:val="0023598D"/>
    <w:rPr>
      <w:b/>
      <w:bCs/>
    </w:rPr>
  </w:style>
  <w:style w:type="character" w:customStyle="1" w:styleId="KommentarsmneChar">
    <w:name w:val="Kommentarsämne Char"/>
    <w:basedOn w:val="KommentarerChar"/>
    <w:link w:val="Kommentarsmne"/>
    <w:uiPriority w:val="99"/>
    <w:semiHidden/>
    <w:rsid w:val="0023598D"/>
    <w:rPr>
      <w:rFonts w:ascii="Source Sans Pro" w:hAnsi="Source Sans Pro"/>
      <w:b/>
      <w:b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83451">
      <w:bodyDiv w:val="1"/>
      <w:marLeft w:val="0"/>
      <w:marRight w:val="0"/>
      <w:marTop w:val="0"/>
      <w:marBottom w:val="0"/>
      <w:divBdr>
        <w:top w:val="none" w:sz="0" w:space="0" w:color="auto"/>
        <w:left w:val="none" w:sz="0" w:space="0" w:color="auto"/>
        <w:bottom w:val="none" w:sz="0" w:space="0" w:color="auto"/>
        <w:right w:val="none" w:sz="0" w:space="0" w:color="auto"/>
      </w:divBdr>
      <w:divsChild>
        <w:div w:id="1428234096">
          <w:marLeft w:val="0"/>
          <w:marRight w:val="0"/>
          <w:marTop w:val="0"/>
          <w:marBottom w:val="0"/>
          <w:divBdr>
            <w:top w:val="none" w:sz="0" w:space="0" w:color="auto"/>
            <w:left w:val="none" w:sz="0" w:space="0" w:color="auto"/>
            <w:bottom w:val="none" w:sz="0" w:space="0" w:color="auto"/>
            <w:right w:val="none" w:sz="0" w:space="0" w:color="auto"/>
          </w:divBdr>
          <w:divsChild>
            <w:div w:id="1018775736">
              <w:marLeft w:val="0"/>
              <w:marRight w:val="0"/>
              <w:marTop w:val="0"/>
              <w:marBottom w:val="0"/>
              <w:divBdr>
                <w:top w:val="none" w:sz="0" w:space="0" w:color="auto"/>
                <w:left w:val="none" w:sz="0" w:space="0" w:color="auto"/>
                <w:bottom w:val="none" w:sz="0" w:space="0" w:color="auto"/>
                <w:right w:val="none" w:sz="0" w:space="0" w:color="auto"/>
              </w:divBdr>
              <w:divsChild>
                <w:div w:id="278343918">
                  <w:marLeft w:val="0"/>
                  <w:marRight w:val="0"/>
                  <w:marTop w:val="225"/>
                  <w:marBottom w:val="0"/>
                  <w:divBdr>
                    <w:top w:val="none" w:sz="0" w:space="0" w:color="auto"/>
                    <w:left w:val="none" w:sz="0" w:space="0" w:color="auto"/>
                    <w:bottom w:val="none" w:sz="0" w:space="0" w:color="auto"/>
                    <w:right w:val="none" w:sz="0" w:space="0" w:color="auto"/>
                  </w:divBdr>
                  <w:divsChild>
                    <w:div w:id="1431896575">
                      <w:marLeft w:val="0"/>
                      <w:marRight w:val="0"/>
                      <w:marTop w:val="0"/>
                      <w:marBottom w:val="0"/>
                      <w:divBdr>
                        <w:top w:val="none" w:sz="0" w:space="0" w:color="auto"/>
                        <w:left w:val="none" w:sz="0" w:space="0" w:color="auto"/>
                        <w:bottom w:val="none" w:sz="0" w:space="0" w:color="auto"/>
                        <w:right w:val="none" w:sz="0" w:space="0" w:color="auto"/>
                      </w:divBdr>
                    </w:div>
                    <w:div w:id="303660865">
                      <w:marLeft w:val="0"/>
                      <w:marRight w:val="0"/>
                      <w:marTop w:val="0"/>
                      <w:marBottom w:val="0"/>
                      <w:divBdr>
                        <w:top w:val="none" w:sz="0" w:space="0" w:color="auto"/>
                        <w:left w:val="none" w:sz="0" w:space="0" w:color="auto"/>
                        <w:bottom w:val="none" w:sz="0" w:space="0" w:color="auto"/>
                        <w:right w:val="none" w:sz="0" w:space="0" w:color="auto"/>
                      </w:divBdr>
                    </w:div>
                    <w:div w:id="298806952">
                      <w:marLeft w:val="0"/>
                      <w:marRight w:val="0"/>
                      <w:marTop w:val="0"/>
                      <w:marBottom w:val="0"/>
                      <w:divBdr>
                        <w:top w:val="none" w:sz="0" w:space="0" w:color="auto"/>
                        <w:left w:val="none" w:sz="0" w:space="0" w:color="auto"/>
                        <w:bottom w:val="none" w:sz="0" w:space="0" w:color="auto"/>
                        <w:right w:val="none" w:sz="0" w:space="0" w:color="auto"/>
                      </w:divBdr>
                    </w:div>
                    <w:div w:id="13264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Kommungemensamma%20mallar\Blankett_st&#229;ende.dotx" TargetMode="External"/></Relationships>
</file>

<file path=word/theme/theme1.xml><?xml version="1.0" encoding="utf-8"?>
<a:theme xmlns:a="http://schemas.openxmlformats.org/drawingml/2006/main" name="Office-tema">
  <a:themeElements>
    <a:clrScheme name="Uppsala kommun">
      <a:dk1>
        <a:srgbClr val="000000"/>
      </a:dk1>
      <a:lt1>
        <a:srgbClr val="FFFFFF"/>
      </a:lt1>
      <a:dk2>
        <a:srgbClr val="202E45"/>
      </a:dk2>
      <a:lt2>
        <a:srgbClr val="FEDD00"/>
      </a:lt2>
      <a:accent1>
        <a:srgbClr val="252E6F"/>
      </a:accent1>
      <a:accent2>
        <a:srgbClr val="1C9CD9"/>
      </a:accent2>
      <a:accent3>
        <a:srgbClr val="008A01"/>
      </a:accent3>
      <a:accent4>
        <a:srgbClr val="A6CF38"/>
      </a:accent4>
      <a:accent5>
        <a:srgbClr val="841072"/>
      </a:accent5>
      <a:accent6>
        <a:srgbClr val="FF3D9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aK_SekretessEtikett xmlns="594aff51-2f46-4ab5-b472-5637129069d4" xsi:nil="true"/>
    <UaK_RegistreringITkomponentKLS xmlns="594aff51-2f46-4ab5-b472-5637129069d4">DHS</UaK_RegistreringITkomponentKLS>
    <UaK_DatumPublicerad xmlns="594aff51-2f46-4ab5-b472-5637129069d4">2026-05-11T22:00:00+00:00</UaK_DatumPublicerad>
    <UaK_DatumGallerFran xmlns="594aff51-2f46-4ab5-b472-5637129069d4">2026-05-11T22:00:00+00:00</UaK_DatumGallerFran>
    <UaK_Anmarkning xmlns="594aff51-2f46-4ab5-b472-5637129069d4">BL711</UaK_Anmarkning>
    <UaK_DatumRevision xmlns="594aff51-2f46-4ab5-b472-5637129069d4">2027-05-11T22:00:00+00:00</UaK_DatumRevision>
    <UaK_RollBeslutsfattare xmlns="594aff51-2f46-4ab5-b472-5637129069d4">
      <UserInfo>
        <DisplayName>Ridderström Monica</DisplayName>
        <AccountId>25</AccountId>
        <AccountType/>
      </UserInfo>
    </UaK_RollBeslutsfattare>
    <UaK_SenasteLoggkommentar xmlns="594aff51-2f46-4ab5-b472-5637129069d4" xsi:nil="true"/>
    <c193466682e244e7b0f7d6247bd5174b xmlns="594aff51-2f46-4ab5-b472-5637129069d4">
      <Terms xmlns="http://schemas.microsoft.com/office/infopath/2007/PartnerControls"/>
    </c193466682e244e7b0f7d6247bd5174b>
    <UaK_Hanteringsanvisning xmlns="594aff51-2f46-4ab5-b472-5637129069d4" xsi:nil="true"/>
    <c2bce24f23f4408d86a6efa8e51f16b1 xmlns="594aff51-2f46-4ab5-b472-5637129069d4">
      <Terms xmlns="http://schemas.microsoft.com/office/infopath/2007/PartnerControls">
        <TermInfo xmlns="http://schemas.microsoft.com/office/infopath/2007/PartnerControls">
          <TermName xmlns="http://schemas.microsoft.com/office/infopath/2007/PartnerControls">3.4 Publicerad</TermName>
          <TermId xmlns="http://schemas.microsoft.com/office/infopath/2007/PartnerControls">c51a778f-f8a7-4651-8c9e-fd54726f6c6b</TermId>
        </TermInfo>
      </Terms>
    </c2bce24f23f4408d86a6efa8e51f16b1>
    <dc21408cfb9b42d6bc7293c626f811a4 xmlns="594aff51-2f46-4ab5-b472-5637129069d4">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9e8b95d5-911b-4872-bf6f-aea6c34a81a1</TermId>
        </TermInfo>
      </Terms>
    </dc21408cfb9b42d6bc7293c626f811a4>
    <UaK_Remissmottagare xmlns="594aff51-2f46-4ab5-b472-5637129069d4" xsi:nil="true"/>
    <UaK_BevarasGallras xmlns="594aff51-2f46-4ab5-b472-5637129069d4">B</UaK_BevarasGallras>
    <UaK_DokumentID xmlns="594aff51-2f46-4ab5-b472-5637129069d4">VOFKLS-2500456</UaK_DokumentID>
    <UaK_PubliceradDokVersion xmlns="594aff51-2f46-4ab5-b472-5637129069d4">2.0</UaK_PubliceradDokVersion>
    <UaK_Diarienummer xmlns="594aff51-2f46-4ab5-b472-5637129069d4" xsi:nil="true"/>
    <UaK_RollGranskare xmlns="594aff51-2f46-4ab5-b472-5637129069d4">
      <UserInfo>
        <DisplayName>Ridderström Monica</DisplayName>
        <AccountId>25</AccountId>
        <AccountType/>
      </UserInfo>
    </UaK_RollGranskare>
    <UaK_RegistreringHandlingsstatus xmlns="594aff51-2f46-4ab5-b472-5637129069d4">Upprättad</UaK_RegistreringHandlingsstatus>
    <p05bf253eae74fb2a0ff9329cc86c20d xmlns="594aff51-2f46-4ab5-b472-5637129069d4">
      <Terms xmlns="http://schemas.microsoft.com/office/infopath/2007/PartnerControls">
        <TermInfo xmlns="http://schemas.microsoft.com/office/infopath/2007/PartnerControls">
          <TermName xmlns="http://schemas.microsoft.com/office/infopath/2007/PartnerControls">3.7.5.1.1 Anordna stöd i ordinärt boende</TermName>
          <TermId xmlns="http://schemas.microsoft.com/office/infopath/2007/PartnerControls">9183b0ea-3846-4122-a626-ab95b4e576ca</TermId>
        </TermInfo>
      </Terms>
    </p05bf253eae74fb2a0ff9329cc86c20d>
    <UaK_RollHandlaggare xmlns="594aff51-2f46-4ab5-b472-5637129069d4">
      <UserInfo>
        <DisplayName>Lindborg Elin</DisplayName>
        <AccountId>1793</AccountId>
        <AccountType/>
      </UserInfo>
    </UaK_RollHandlaggare>
    <a7e1ed0e4a8b41b1b2177b242a3ed095 xmlns="594aff51-2f46-4ab5-b472-5637129069d4">
      <Terms xmlns="http://schemas.microsoft.com/office/infopath/2007/PartnerControls">
        <TermInfo xmlns="http://schemas.microsoft.com/office/infopath/2007/PartnerControls">
          <TermName xmlns="http://schemas.microsoft.com/office/infopath/2007/PartnerControls">Avd ordinärt boende</TermName>
          <TermId xmlns="http://schemas.microsoft.com/office/infopath/2007/PartnerControls">2eae74c7-2d6e-4e16-92b4-181a62061ddd</TermId>
        </TermInfo>
      </Terms>
    </a7e1ed0e4a8b41b1b2177b242a3ed095>
    <TaxCatchAll xmlns="594aff51-2f46-4ab5-b472-5637129069d4">
      <Value>89</Value>
      <Value>21</Value>
      <Value>28</Value>
      <Value>63</Value>
    </TaxCatchAll>
    <UaK_RollDokumentagare xmlns="594aff51-2f46-4ab5-b472-5637129069d4">
      <UserInfo>
        <DisplayName>Sundström Rasmus (VOF)</DisplayName>
        <AccountId>77</AccountId>
        <AccountType/>
      </UserInfo>
    </UaK_RollDokumentagare>
    <_dlc_DocId xmlns="68dc3e4b-ecae-4ba5-902e-b6bb5fb85bbf">VOFKLS-1216491503-504</_dlc_DocId>
    <_dlc_DocIdUrl xmlns="68dc3e4b-ecae-4ba5-902e-b6bb5fb85bbf">
      <Url>https://uppsalakommun1.sharepoint.com/sites/4100-Kvalitetsledningsstod/_layouts/15/DocIdRedir.aspx?ID=VOFKLS-1216491503-504</Url>
      <Description>VOFKLS-1216491503-504</Description>
    </_dlc_DocIdUrl>
    <UaK_ValOffentligTitel xmlns="594aff51-2f46-4ab5-b472-5637129069d4" xsi:nil="true"/>
    <UaK_AnsvarigNamndBolag xmlns="594aff51-2f46-4ab5-b472-5637129069d4" xsi:nil="true"/>
    <UaK_ProcessNyckelord xmlns="594aff51-2f46-4ab5-b472-5637129069d4">Planera genomförandet, Medicintekniska produkter MTP, Rehab, Trygg hemgång</UaK_ProcessNyckelord>
    <UaK_Skyddskod xmlns="594aff51-2f46-4ab5-b472-5637129069d4" xsi:nil="true"/>
    <UaK_Dokumentkategori xmlns="594aff51-2f46-4ab5-b472-5637129069d4">Stödjande</UaK_Dokumentkategori>
    <UaK_OSLParagraf xmlns="594aff51-2f46-4ab5-b472-5637129069d4" xsi:nil="true"/>
    <UaK_OffentligTitel xmlns="594aff51-2f46-4ab5-b472-5637129069d4" xsi:nil="true"/>
    <UaK_RollDokumentansvarig xmlns="594aff51-2f46-4ab5-b472-5637129069d4">
      <UserInfo>
        <DisplayName/>
        <AccountId xsi:nil="true"/>
        <AccountType/>
      </UserInfo>
    </UaK_RollDokumentansvarig>
    <UaK_Dokumentgrupp xmlns="594aff51-2f46-4ab5-b472-5637129069d4" xsi:nil="true"/>
    <UaK_RelateradeDokument xmlns="594aff51-2f46-4ab5-b472-5637129069d4" xsi:nil="true"/>
    <UaK_DatumAktualitetsbedomd xmlns="594aff51-2f46-4ab5-b472-5637129069d4" xsi:nil="true"/>
    <UaK_DatumAvpublicering xmlns="594aff51-2f46-4ab5-b472-5637129069d4" xsi:nil="true"/>
    <UaK_DatumAktualitetsbedomSenast xmlns="594aff51-2f46-4ab5-b472-5637129069d4" xsi:nil="true"/>
  </documentManagement>
</p:properties>
</file>

<file path=customXml/item4.xml><?xml version="1.0" encoding="utf-8"?>
<?mso-contentType ?>
<SharedContentType xmlns="Microsoft.SharePoint.Taxonomy.ContentTypeSync" SourceId="096207ad-ef36-41b4-a890-3b970be5e0fe" ContentTypeId="0x010100EEB5E0D33157A34B9FAB2AD1E4F51A28" PreviousValue="false"/>
</file>

<file path=customXml/item5.xml><?xml version="1.0" encoding="utf-8"?>
<ct:contentTypeSchema xmlns:ct="http://schemas.microsoft.com/office/2006/metadata/contentType" xmlns:ma="http://schemas.microsoft.com/office/2006/metadata/properties/metaAttributes" ct:_="" ma:_="" ma:contentTypeName="Kvalitetsledningsdokument" ma:contentTypeID="0x010100EEB5E0D33157A34B9FAB2AD1E4F51A280097F94CEF5308764F9971478F0DE75AF9" ma:contentTypeVersion="216" ma:contentTypeDescription="Dokument som används i kvalitetsledningssystem med specifika metadata relevant för styrd dokumenthantering." ma:contentTypeScope="" ma:versionID="25611f661988765b07a1b017f50319e6">
  <xsd:schema xmlns:xsd="http://www.w3.org/2001/XMLSchema" xmlns:xs="http://www.w3.org/2001/XMLSchema" xmlns:p="http://schemas.microsoft.com/office/2006/metadata/properties" xmlns:ns2="594aff51-2f46-4ab5-b472-5637129069d4" xmlns:ns3="68dc3e4b-ecae-4ba5-902e-b6bb5fb85bbf" targetNamespace="http://schemas.microsoft.com/office/2006/metadata/properties" ma:root="true" ma:fieldsID="876effbc2480d97a42b59cab7aa5fba2" ns2:_="" ns3:_="">
    <xsd:import namespace="594aff51-2f46-4ab5-b472-5637129069d4"/>
    <xsd:import namespace="68dc3e4b-ecae-4ba5-902e-b6bb5fb85bbf"/>
    <xsd:element name="properties">
      <xsd:complexType>
        <xsd:sequence>
          <xsd:element name="documentManagement">
            <xsd:complexType>
              <xsd:all>
                <xsd:element ref="ns2:UaK_Hanteringsanvisning" minOccurs="0"/>
                <xsd:element ref="ns2:UaK_Anmarkning" minOccurs="0"/>
                <xsd:element ref="ns2:UaK_DatumGallerFran" minOccurs="0"/>
                <xsd:element ref="ns2:UaK_DatumRevision" minOccurs="0"/>
                <xsd:element ref="ns2:UaK_SekretessEtikett" minOccurs="0"/>
                <xsd:element ref="ns2:UaK_RegistreringHandlingsstatus" minOccurs="0"/>
                <xsd:element ref="ns2:UaK_BevarasGallras" minOccurs="0"/>
                <xsd:element ref="ns2:UaK_RegistreringITkomponentKLS" minOccurs="0"/>
                <xsd:element ref="ns2:UaK_RollHandlaggare" minOccurs="0"/>
                <xsd:element ref="ns2:UaK_RollGranskare" minOccurs="0"/>
                <xsd:element ref="ns2:UaK_RollBeslutsfattare" minOccurs="0"/>
                <xsd:element ref="ns2:UaK_RollDokumentagare" minOccurs="0"/>
                <xsd:element ref="ns2:UaK_RollDokumentansvarig" minOccurs="0"/>
                <xsd:element ref="ns2:c2bce24f23f4408d86a6efa8e51f16b1" minOccurs="0"/>
                <xsd:element ref="ns2:c193466682e244e7b0f7d6247bd5174b" minOccurs="0"/>
                <xsd:element ref="ns2:TaxCatchAll" minOccurs="0"/>
                <xsd:element ref="ns2:a7e1ed0e4a8b41b1b2177b242a3ed095" minOccurs="0"/>
                <xsd:element ref="ns2:p05bf253eae74fb2a0ff9329cc86c20d" minOccurs="0"/>
                <xsd:element ref="ns2:UaK_ProcessNyckelord" minOccurs="0"/>
                <xsd:element ref="ns2:TaxCatchAllLabel" minOccurs="0"/>
                <xsd:element ref="ns2:dc21408cfb9b42d6bc7293c626f811a4" minOccurs="0"/>
                <xsd:element ref="ns2:UaK_DokumentID" minOccurs="0"/>
                <xsd:element ref="ns2:UaK_Diarienummer" minOccurs="0"/>
                <xsd:element ref="ns2:UaK_DatumPublicerad" minOccurs="0"/>
                <xsd:element ref="ns2:UaK_PubliceradDokVersion" minOccurs="0"/>
                <xsd:element ref="ns2:UaK_Remissmottagare" minOccurs="0"/>
                <xsd:element ref="ns2:UaK_Skyddskod" minOccurs="0"/>
                <xsd:element ref="ns2:UaK_ValOffentligTitel" minOccurs="0"/>
                <xsd:element ref="ns2:UaK_OffentligTitel" minOccurs="0"/>
                <xsd:element ref="ns2:UaK_OSLParagraf" minOccurs="0"/>
                <xsd:element ref="ns2:UaK_AnsvarigNamndBolag" minOccurs="0"/>
                <xsd:element ref="ns2:UaK_Dokumentkategori" minOccurs="0"/>
                <xsd:element ref="ns2:UaK_SenasteLoggkommentar" minOccurs="0"/>
                <xsd:element ref="ns2:UaK_Dokumentgrupp" minOccurs="0"/>
                <xsd:element ref="ns2:UaK_RelateradeDokument" minOccurs="0"/>
                <xsd:element ref="ns2:UaK_DatumAvpublicering" minOccurs="0"/>
                <xsd:element ref="ns2:UaK_DatumAktualitetsbedomSenast" minOccurs="0"/>
                <xsd:element ref="ns2:UaK_DatumAktualitetsbedom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aff51-2f46-4ab5-b472-5637129069d4" elementFormDefault="qualified">
    <xsd:import namespace="http://schemas.microsoft.com/office/2006/documentManagement/types"/>
    <xsd:import namespace="http://schemas.microsoft.com/office/infopath/2007/PartnerControls"/>
    <xsd:element name="UaK_Hanteringsanvisning" ma:index="4" nillable="true" ma:displayName="Hanteringsanvisning" ma:description="Här anges hur verksamheten ska arbeta med informationen så att arbetet underlättas. &#10;Villkor för gallring vid inaktualitet ska alltid anges här.&#10;Hänvisningar till verksamhets interna regelverk, t.ex. lathundar om ärendehantering." ma:hidden="true" ma:internalName="UaK_Hanteringsanvisning" ma:readOnly="false">
      <xsd:simpleType>
        <xsd:restriction base="dms:Note"/>
      </xsd:simpleType>
    </xsd:element>
    <xsd:element name="UaK_Anmarkning" ma:index="5" nillable="true" ma:displayName="Anmärkning" ma:description="Allmänna kommentarer&#10;" ma:hidden="true" ma:internalName="UaK_Anmarkning" ma:readOnly="false">
      <xsd:simpleType>
        <xsd:restriction base="dms:Note"/>
      </xsd:simpleType>
    </xsd:element>
    <xsd:element name="UaK_DatumGallerFran" ma:index="7" nillable="true" ma:displayName="Gäller från" ma:description="Startdatum för dokumentets giltighet." ma:format="DateOnly" ma:hidden="true" ma:internalName="UaK_DatumGallerFran">
      <xsd:simpleType>
        <xsd:restriction base="dms:DateTime"/>
      </xsd:simpleType>
    </xsd:element>
    <xsd:element name="UaK_DatumRevision" ma:index="8" nillable="true" ma:displayName="Revisionsdatum" ma:description="Datumet dokumentet ska granskas enligt process för revision." ma:format="DateOnly" ma:hidden="true" ma:internalName="UaK_DatumRevision">
      <xsd:simpleType>
        <xsd:restriction base="dms:DateTime"/>
      </xsd:simpleType>
    </xsd:element>
    <xsd:element name="UaK_SekretessEtikett" ma:index="10" nillable="true" ma:displayName="Känslighet" ma:format="Dropdown" ma:hidden="true" ma:internalName="UaK_SekretessEtikett" ma:readOnly="false">
      <xsd:simpleType>
        <xsd:restriction base="dms:Choice">
          <xsd:enumeration value="Öppen"/>
          <xsd:enumeration value="Begränsad"/>
          <xsd:enumeration value="Känslig"/>
        </xsd:restriction>
      </xsd:simpleType>
    </xsd:element>
    <xsd:element name="UaK_RegistreringHandlingsstatus" ma:index="11" nillable="true" ma:displayName="Registrering status" ma:default="Upprättad" ma:description="Handlingsstatus enl. IH-plan.&#10;Enbart &quot;Upprättad&quot; som gäller för KLS (sätts som defaultvärde)." ma:format="Dropdown" ma:hidden="true" ma:internalName="UaK_RegistreringHandlingsstatus">
      <xsd:simpleType>
        <xsd:restriction base="dms:Choice">
          <xsd:enumeration value="Inkommen"/>
          <xsd:enumeration value="Upprättad"/>
          <xsd:enumeration value="Utgående"/>
        </xsd:restriction>
      </xsd:simpleType>
    </xsd:element>
    <xsd:element name="UaK_BevarasGallras" ma:index="12" nillable="true" ma:displayName="Bevaras/Gallras" ma:description="Principen för bevaring/gallring:&#10;B - Bevara&#10;V - Vid inaktualitet&#10;1, 2, 4, 5, 7, 10 - Gallringsfrist" ma:format="Dropdown" ma:hidden="true" ma:internalName="UaK_BevarasGallras" ma:readOnly="false">
      <xsd:simpleType>
        <xsd:restriction base="dms:Choice">
          <xsd:enumeration value="B"/>
          <xsd:enumeration value="G-1"/>
          <xsd:enumeration value="G-2"/>
          <xsd:enumeration value="G-4"/>
          <xsd:enumeration value="G-5"/>
          <xsd:enumeration value="G-7"/>
          <xsd:enumeration value="G-10"/>
          <xsd:enumeration value="V"/>
        </xsd:restriction>
      </xsd:simpleType>
    </xsd:element>
    <xsd:element name="UaK_RegistreringITkomponentKLS" ma:index="13" nillable="true" ma:displayName="Registrering IT-komponent" ma:description="Applikation handlingen registreras i. &#10;Enbart &quot;DHS&quot; som gäller för KLS." ma:format="Dropdown" ma:hidden="true" ma:internalName="UaK_RegistreringITkomponentKLS" ma:readOnly="false">
      <xsd:simpleType>
        <xsd:restriction base="dms:Choice">
          <xsd:enumeration value="DHS"/>
        </xsd:restriction>
      </xsd:simpleType>
    </xsd:element>
    <xsd:element name="UaK_RollHandlaggare" ma:index="14" nillable="true" ma:displayName="Handläggare" ma:description="Skriver dokumentet och stämmer av med relevanta sakkunniga. Fyller i dokumentegenskaper för dokumentet. Lämnar dokumentet för granskning." ma:hidden="true" ma:list="UserInfo" ma:SharePointGroup="0" ma:internalName="UaK_RollHandla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Granskare" ma:index="15" nillable="true" ma:displayName="Granskare" ma:description="Kontrollerar att dokumentet är skrivet i rätt mall och att dokumentegenskaperna är korrekt angivna. Skickar dokument som godkänts i granskningen till beslutsfattare för beslut." ma:hidden="true" ma:list="UserInfo" ma:SharePointGroup="0" ma:internalName="UaK_RollGransk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Beslutsfattare" ma:index="16" nillable="true" ma:displayName="Beslutsfattare" ma:description="Tar beslut om att innehållet i dokumentet eller länkens mål ska gälla, eventuell revidering eller avpublicering." ma:hidden="true" ma:list="UserInfo" ma:SharePointGroup="0" ma:internalName="UaK_RollBeslutsfatt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Dokumentagare" ma:index="17" nillable="true" ma:displayName="Dokumentägare" ma:description="Tar beslut om dokument och länkar, är dokumentansvarig för styrdokument och är ytterst ansvarig för publicerade dokument och länkar. Rollen kan bara tilldelas en chef. Arbetsuppgifter som hör till dokumentansvaret kan fördelas till andra." ma:hidden="true" ma:list="UserInfo" ma:SharePointGroup="0" ma:internalName="UaK_RollDokumentagar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Dokumentansvarig" ma:index="18" nillable="true" ma:displayName="Dokumentansvarig" ma:description="Den person som säkerställer efterlevnad av innehåll (följa upp att verksamheten följer dokumentet, om det ger de önskade effekterna, om det behöver revideras eller avslutas)." ma:hidden="true" ma:list="UserInfo" ma:SearchPeopleOnly="false" ma:SharePointGroup="0" ma:internalName="UaK_RollDokument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2bce24f23f4408d86a6efa8e51f16b1" ma:index="22" nillable="true" ma:taxonomy="true" ma:internalName="c2bce24f23f4408d86a6efa8e51f16b1" ma:taxonomyFieldName="UaK_Dokumentstatus" ma:displayName="Dokumentstatus" ma:readOnly="false" ma:default="5;#0 Under arbete|98b5d717-6547-4c1b-a351-8ff19d3c7fff" ma:fieldId="{c2bce24f-23f4-408d-86a6-efa8e51f16b1}" ma:sspId="096207ad-ef36-41b4-a890-3b970be5e0fe" ma:termSetId="d70ded6d-7a82-4bb1-b557-c9a586ed3e5c" ma:anchorId="00000000-0000-0000-0000-000000000000" ma:open="false" ma:isKeyword="false">
      <xsd:complexType>
        <xsd:sequence>
          <xsd:element ref="pc:Terms" minOccurs="0" maxOccurs="1"/>
        </xsd:sequence>
      </xsd:complexType>
    </xsd:element>
    <xsd:element name="c193466682e244e7b0f7d6247bd5174b" ma:index="24" nillable="true" ma:taxonomy="true" ma:internalName="c193466682e244e7b0f7d6247bd5174b" ma:taxonomyFieldName="UaK_Lagrum" ma:displayName="Lagrum" ma:readOnly="false" ma:default="" ma:fieldId="{c1934666-82e2-44e7-b0f7-d6247bd5174b}" ma:taxonomyMulti="true" ma:sspId="096207ad-ef36-41b4-a890-3b970be5e0fe" ma:termSetId="37edfb42-7bdc-4b7b-8a84-c93ed7317aa3"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91ac18-0179-4378-9cda-01e47d2fc7a3}" ma:internalName="TaxCatchAll" ma:showField="CatchAllData" ma:web="68dc3e4b-ecae-4ba5-902e-b6bb5fb85bbf">
      <xsd:complexType>
        <xsd:complexContent>
          <xsd:extension base="dms:MultiChoiceLookup">
            <xsd:sequence>
              <xsd:element name="Value" type="dms:Lookup" maxOccurs="unbounded" minOccurs="0" nillable="true"/>
            </xsd:sequence>
          </xsd:extension>
        </xsd:complexContent>
      </xsd:complexType>
    </xsd:element>
    <xsd:element name="a7e1ed0e4a8b41b1b2177b242a3ed095" ma:index="26" nillable="true" ma:taxonomy="true" ma:internalName="a7e1ed0e4a8b41b1b2177b242a3ed095" ma:taxonomyFieldName="UaK_BerordVerksamhet" ma:displayName="Berörd verksamhet" ma:default="" ma:fieldId="{a7e1ed0e-4a8b-41b1-b217-7b242a3ed095}" ma:taxonomyMulti="true" ma:sspId="096207ad-ef36-41b4-a890-3b970be5e0fe" ma:termSetId="4c4fdc9a-c7f2-4336-b6d3-d4679b97cfa4" ma:anchorId="00000000-0000-0000-0000-000000000000" ma:open="false" ma:isKeyword="false">
      <xsd:complexType>
        <xsd:sequence>
          <xsd:element ref="pc:Terms" minOccurs="0" maxOccurs="1"/>
        </xsd:sequence>
      </xsd:complexType>
    </xsd:element>
    <xsd:element name="p05bf253eae74fb2a0ff9329cc86c20d" ma:index="27" nillable="true" ma:taxonomy="true" ma:internalName="p05bf253eae74fb2a0ff9329cc86c20d" ma:taxonomyFieldName="UaK_Processnummer" ma:displayName="Processnummer" ma:readOnly="false" ma:fieldId="{905bf253-eae7-4fb2-a0ff-9329cc86c20d}" ma:taxonomyMulti="true" ma:sspId="096207ad-ef36-41b4-a890-3b970be5e0fe" ma:termSetId="477ef849-fc04-45d2-9910-95d498855348" ma:anchorId="00000000-0000-0000-0000-000000000000" ma:open="false" ma:isKeyword="false">
      <xsd:complexType>
        <xsd:sequence>
          <xsd:element ref="pc:Terms" minOccurs="0" maxOccurs="1"/>
        </xsd:sequence>
      </xsd:complexType>
    </xsd:element>
    <xsd:element name="UaK_ProcessNyckelord" ma:index="28" nillable="true" ma:displayName="Process nyckelord" ma:description="Nyckelord för t.ex. ämne eller processteg för verksamhetens process. Fritext fält. Skriv enstaka ord separerat med kommatecken." ma:hidden="true" ma:internalName="UaK_ProcessNyckelord" ma:readOnly="false">
      <xsd:simpleType>
        <xsd:restriction base="dms:Text">
          <xsd:maxLength value="255"/>
        </xsd:restriction>
      </xsd:simpleType>
    </xsd:element>
    <xsd:element name="TaxCatchAllLabel" ma:index="29" nillable="true" ma:displayName="Taxonomy Catch All Column1" ma:hidden="true" ma:list="{e291ac18-0179-4378-9cda-01e47d2fc7a3}" ma:internalName="TaxCatchAllLabel" ma:readOnly="true" ma:showField="CatchAllDataLabel" ma:web="68dc3e4b-ecae-4ba5-902e-b6bb5fb85bbf">
      <xsd:complexType>
        <xsd:complexContent>
          <xsd:extension base="dms:MultiChoiceLookup">
            <xsd:sequence>
              <xsd:element name="Value" type="dms:Lookup" maxOccurs="unbounded" minOccurs="0" nillable="true"/>
            </xsd:sequence>
          </xsd:extension>
        </xsd:complexContent>
      </xsd:complexType>
    </xsd:element>
    <xsd:element name="dc21408cfb9b42d6bc7293c626f811a4" ma:index="31" nillable="true" ma:taxonomy="true" ma:internalName="dc21408cfb9b42d6bc7293c626f811a4" ma:taxonomyFieldName="UaK_Dokumenttyp" ma:displayName="Dokumenttyp" ma:default="" ma:fieldId="{dc21408c-fb9b-42d6-bc72-93c626f811a4}" ma:sspId="096207ad-ef36-41b4-a890-3b970be5e0fe" ma:termSetId="a1520d7b-30ad-4989-8833-a998b9d3a7c8" ma:anchorId="55e911d4-6fb3-422b-9a96-4cb3b86f5b01" ma:open="false" ma:isKeyword="false">
      <xsd:complexType>
        <xsd:sequence>
          <xsd:element ref="pc:Terms" minOccurs="0" maxOccurs="1"/>
        </xsd:sequence>
      </xsd:complexType>
    </xsd:element>
    <xsd:element name="UaK_DokumentID" ma:index="32" nillable="true" ma:displayName="DokumentID" ma:description="Sätts automatisk av systemet - redigera ej manuellt. &#10;Generas löpnummer när man börjar en granskning eller publicering av dokument." ma:hidden="true" ma:internalName="UaK_DokumentID" ma:readOnly="false">
      <xsd:simpleType>
        <xsd:restriction base="dms:Text">
          <xsd:maxLength value="15"/>
        </xsd:restriction>
      </xsd:simpleType>
    </xsd:element>
    <xsd:element name="UaK_Diarienummer" ma:index="34" nillable="true" ma:displayName="Diarienummer" ma:description="Sätts automatisk av systemet - redigera ej manuellt. &#10;Hämtas nummer från DHS vid diarieföring. &#10;" ma:hidden="true" ma:internalName="UaK_Diarienummer" ma:readOnly="false">
      <xsd:simpleType>
        <xsd:restriction base="dms:Text">
          <xsd:maxLength value="25"/>
        </xsd:restriction>
      </xsd:simpleType>
    </xsd:element>
    <xsd:element name="UaK_DatumPublicerad" ma:index="35" nillable="true" ma:displayName="Publicerad" ma:description="Sätts automatisk av systemet - redigera ej manuellt.&#10;Datumet dokumentet publicerades - fastställningsdatum." ma:format="DateOnly" ma:hidden="true" ma:internalName="UaK_DatumPublicerad" ma:readOnly="false">
      <xsd:simpleType>
        <xsd:restriction base="dms:DateTime"/>
      </xsd:simpleType>
    </xsd:element>
    <xsd:element name="UaK_PubliceradDokVersion" ma:index="36" nillable="true" ma:displayName="Publicerad version" ma:description="Sätts automatisk av systemet - redigera ej manuellt.&#10;Senaste publicerade version i bibliotek Publicerade styrande dokument." ma:hidden="true" ma:internalName="UaK_PubliceradDokVersion" ma:readOnly="false">
      <xsd:simpleType>
        <xsd:restriction base="dms:Text">
          <xsd:maxLength value="4"/>
        </xsd:restriction>
      </xsd:simpleType>
    </xsd:element>
    <xsd:element name="UaK_Remissmottagare" ma:index="37" nillable="true" ma:displayName="Remissmottagare" ma:description="Sätts automatisk av systemet - redigera ej manuellt.&#10;Temp lagring mottagare-ID under remissflödet." ma:hidden="true" ma:internalName="UaK_Remissmottagare">
      <xsd:simpleType>
        <xsd:restriction base="dms:Note"/>
      </xsd:simpleType>
    </xsd:element>
    <xsd:element name="UaK_Skyddskod" ma:index="38" nillable="true" ma:displayName="Skyddskod" ma:description="Val av skyddskod enligt DHS" ma:format="Dropdown" ma:hidden="true" ma:internalName="UaK_Skyddskod">
      <xsd:simpleType>
        <xsd:restriction base="dms:Choice">
          <xsd:enumeration value="Offentlig - Offentlig"/>
          <xsd:enumeration value="Sekretess - Sekretess"/>
          <xsd:enumeration value="Sekretess - Innehåller personuppgifter"/>
        </xsd:restriction>
      </xsd:simpleType>
    </xsd:element>
    <xsd:element name="UaK_ValOffentligTitel" ma:index="39" nillable="true" ma:displayName="Val av Offentlig titel" ma:format="Dropdown" ma:hidden="true" ma:internalName="UaK_ValOffentligTitel">
      <xsd:simpleType>
        <xsd:restriction base="dms:Choice">
          <xsd:enumeration value="Sätt offentlig titel lika med titel​"/>
          <xsd:enumeration value="Skydda hela offentliga titeln​"/>
          <xsd:enumeration value="Skriv in offentlig titel manuellt"/>
        </xsd:restriction>
      </xsd:simpleType>
    </xsd:element>
    <xsd:element name="UaK_OffentligTitel" ma:index="40" nillable="true" ma:displayName="Offentlig titel" ma:hidden="true" ma:internalName="UaK_OffentligTitel">
      <xsd:simpleType>
        <xsd:restriction base="dms:Text">
          <xsd:maxLength value="255"/>
        </xsd:restriction>
      </xsd:simpleType>
    </xsd:element>
    <xsd:element name="UaK_OSLParagraf" ma:index="41" nillable="true" ma:displayName="OSL paragraf" ma:description="OSL paragrafen som gäller för dokumentets innehåll." ma:format="Dropdown" ma:hidden="true" ma:internalName="UaK_OSLParagraf">
      <xsd:simpleType>
        <xsd:restriction base="dms:Choice">
          <xsd:enumeration value="OSL 15 kap 2 § – Försvarssekretess"/>
          <xsd:enumeration value="OSL 17 kap 1 § Förberedelse för inspektion, revision eller annan granskning"/>
          <xsd:enumeration value="OSL 18 kap 1 § Förundersökningar i brottmål - det allmännas brottsförebyggande och brottsbeivrande verksamhet"/>
          <xsd:enumeration value="OSL 18 kap 13 § Risk- och sårbarhetsanalyser"/>
          <xsd:enumeration value="OSL 18 kap 8 § Säkerhets- eller bevakningsåtgärd"/>
          <xsd:enumeration value="OSL 19 kap 1 § Myndighets affärs- och driftförhållanden"/>
          <xsd:enumeration value="OSL 19 kap 3 § Upphandling, förvärv, överlåtelse eller användning av egendom, tjänst eller annan nyttighet"/>
          <xsd:enumeration value="OSL 19 kap 6 § Fackliga förhandlingar"/>
          <xsd:enumeration value="OSL 19 kap 7 § Fackliga stridsåtgärder"/>
          <xsd:enumeration value="OSL 19 kap 9 § Rättsliga tvister"/>
          <xsd:enumeration value="OSL 20 kap 1 § Bevara djur- eller växtart"/>
          <xsd:enumeration value="OSL 21 kap 1 § Enskilds hälsa och sexualliv"/>
          <xsd:enumeration value="OSL 21 kap 3 § Förföljda personer, såsom enskilds bostadsadress, telefonnummer m.m."/>
          <xsd:enumeration value="OSL 21 kap 5 § Utlännings säkerhet"/>
          <xsd:enumeration value="OSL 21 kap 7 § Behandling av personuppgifter i strid mot dataskyddsregleringen"/>
          <xsd:enumeration value="OSL 22 kap 1 § Folkbokföring"/>
          <xsd:enumeration value="OSL 22 kap 2 § Kvarskrivning och fingerade personuppgifter"/>
          <xsd:enumeration value="OSL 22 kap 5 § Delgivning"/>
          <xsd:enumeration value="OSL 23 kap 1 § Förskoleverksamhet"/>
          <xsd:enumeration value="OSL 23 kap 2 § Elevvård förskoleklass, grundskola, grundsärskola, specialskola, gymnasieskola, gymnasiesärskola"/>
          <xsd:enumeration value="OSL 23 kap 3 § Fritidshem m.m."/>
          <xsd:enumeration value="OSL 23 kap 4 § Specialpedagogisk stödverksamhet"/>
          <xsd:enumeration value="OSL 23 kap 5 § Annan utbildningsverksamhet"/>
          <xsd:enumeration value="OSL 25 kap 1 § Hälso- och sjukvård"/>
          <xsd:enumeration value="OSL 26 kap 1 § Socialtjänst"/>
          <xsd:enumeration value="OSL 26 kap 11 § Kommunal bostadsförmedling"/>
          <xsd:enumeration value="OSL 26 kap 12 § Bostadsanpassningsbidrag"/>
          <xsd:enumeration value="OSL 26 kap 2 § Underårigs vistelseort inom socialtjänsten"/>
          <xsd:enumeration value="OSL 26 kap 3 § Familjerådgivning"/>
          <xsd:enumeration value="OSL 26 kap 5 § Anmälan inom socialtjänsten"/>
          <xsd:enumeration value="OSL 29 kap 6 § Tillstånd till färdtjänst"/>
          <xsd:enumeration value="OSL 30 kap 0 § Alkohol"/>
          <xsd:enumeration value="OSL 30 kap 1 § Ordningsvakter och väktare"/>
          <xsd:enumeration value="OSL 30 kap 2 § Särskild förvaltning av hyresfastighet"/>
          <xsd:enumeration value="OSL 30 kap 27 § Tillsyn och stödverksamhet av andra än statliga myndigheter"/>
          <xsd:enumeration value="OSL 30 kap 7 § Tillsyn och stödverksamhet med avseende på näringslivet"/>
          <xsd:enumeration value="OSL 30 kap 8 § Brandfarliga varor"/>
          <xsd:enumeration value="OSL 31 kap 16 § Enskilds affärsförbindelse med myndighet"/>
          <xsd:enumeration value="OSL 31 kap 17 § Enskilds affärsförbindelse med vissa bolag"/>
          <xsd:enumeration value="OSL 32 kap 3 § Kameraövervakning"/>
          <xsd:enumeration value="OSL 32 kap 4 § Överförmyndare och överförmyndarnämnd"/>
          <xsd:enumeration value="OSL 32 kap 8 § Räddningsinsatser, undersökningar av olyckor och tillsyn"/>
          <xsd:enumeration value="OSL 35 kap 1 § Förundersökning - enskildas personliga och ekonomiska förhållanden"/>
          <xsd:enumeration value="OSL 38 kap 7 § Beredskapsförberedelser"/>
          <xsd:enumeration value="OSL 39 kap 1 § Personalsocial verksamhet"/>
          <xsd:enumeration value="OSL 39 kap 2 § Personaladministrativ verksamhet"/>
          <xsd:enumeration value="OSL 39 kap 3 § Personaladministrativ verksamhet, såsom adresser, telefonnummer m.m."/>
          <xsd:enumeration value="OSL 39 kap 5 § Anställningsärenden urvalstester"/>
          <xsd:enumeration value="OSL 40 kap 1 § Val"/>
          <xsd:enumeration value="OSL 40 kap 3 § Biblioteksverksamhet"/>
          <xsd:enumeration value="OSL 40 kap 4 § Växeltelefonister"/>
          <xsd:enumeration value="OSL 40 kap 6 § Skaderegleringsverksamhet"/>
          <xsd:enumeration value="OSL 40 kap 7 § Begravningsverksamhet"/>
        </xsd:restriction>
      </xsd:simpleType>
    </xsd:element>
    <xsd:element name="UaK_AnsvarigNamndBolag" ma:index="43" nillable="true" ma:displayName="Ansvarig nämnd/bolag" ma:format="Dropdown" ma:hidden="true" ma:internalName="UaK_AnsvarigNamndBolag">
      <xsd:simpleType>
        <xsd:restriction base="dms:Choice">
          <xsd:enumeration value="Arbetsmarknadsnämnden"/>
          <xsd:enumeration value="Gatu- och samhällsmiljönämnden"/>
          <xsd:enumeration value="Idrotts- och fritidsnämnden"/>
          <xsd:enumeration value="Kommunala lantmäteriet"/>
          <xsd:enumeration value="Kommunrevisionen"/>
          <xsd:enumeration value="Kommunstyrelsen"/>
          <xsd:enumeration value="Krisledningsnämnden"/>
          <xsd:enumeration value="Kulturnämnden"/>
          <xsd:enumeration value="Miljö- och hälsoskyddsnämnden"/>
          <xsd:enumeration value="Namngivningsnämnden"/>
          <xsd:enumeration value="Omsorgsnämnden"/>
          <xsd:enumeration value="Överförmyndarnämnden"/>
          <xsd:enumeration value="Plan- och byggnadsnämnden"/>
          <xsd:enumeration value="Räddningsnämnden"/>
          <xsd:enumeration value="Socialnämnden"/>
          <xsd:enumeration value="Utbildningsnämnden"/>
          <xsd:enumeration value="Valnämnden"/>
          <xsd:enumeration value="Äldrenämnden"/>
          <xsd:enumeration value="Uppsala kommun Arenor och fastigheter AB"/>
          <xsd:enumeration value="Uppsala kommun Skolfastigheter AB"/>
        </xsd:restriction>
      </xsd:simpleType>
    </xsd:element>
    <xsd:element name="UaK_Dokumentkategori" ma:index="44" nillable="true" ma:displayName="Dokumentkategori" ma:description="Kategorisering utifrån valde dokumenttyp.&#10;Kommer sättas automatisk av systemet." ma:format="Dropdown" ma:hidden="true" ma:internalName="UaK_Dokumentkategori">
      <xsd:simpleType>
        <xsd:restriction base="dms:Choice">
          <xsd:enumeration value="Styrande"/>
          <xsd:enumeration value="Stödjande"/>
        </xsd:restriction>
      </xsd:simpleType>
    </xsd:element>
    <xsd:element name="UaK_SenasteLoggkommentar" ma:index="45" nillable="true" ma:displayName="Senaste loggkommentar" ma:description="Sätts automatisk av systemet - redigera ej manuellt.&#10;Temp lagring kommentar under flöden för livscykelhantering.&#10;" ma:hidden="true" ma:internalName="UaK_SenasteLoggkommentar">
      <xsd:simpleType>
        <xsd:restriction base="dms:Note"/>
      </xsd:simpleType>
    </xsd:element>
    <xsd:element name="UaK_Dokumentgrupp" ma:index="46" nillable="true" ma:displayName="Dokumentgrupp" ma:description="Kategorisering enligt överordnade kategorier utifrån valde dokumenttyp. Sätts automatisk av systemet." ma:format="Dropdown" ma:hidden="true" ma:internalName="UaK_Dokumentgrupp" ma:readOnly="false">
      <xsd:simpleType>
        <xsd:restriction base="dms:Choice">
          <xsd:enumeration value="Styrdokument"/>
          <xsd:enumeration value="Stöddokument"/>
        </xsd:restriction>
      </xsd:simpleType>
    </xsd:element>
    <xsd:element name="UaK_RelateradeDokument" ma:index="47" nillable="true" ma:displayName="Relaterade dokument" ma:description="Uppslag/hänvisning till andra dokument i KLS." ma:hidden="true" ma:internalName="UaK_RelateradeDokument" ma:readOnly="false">
      <xsd:simpleType>
        <xsd:restriction base="dms:Text">
          <xsd:maxLength value="255"/>
        </xsd:restriction>
      </xsd:simpleType>
    </xsd:element>
    <xsd:element name="UaK_DatumAvpublicering" ma:index="48" nillable="true" ma:displayName="Avpubliceringsdatum" ma:description="Datum när dokumentet avpublicerades och flyttades till Historiska biblioteket. Sätts automatisk av systemet." ma:format="DateOnly" ma:hidden="true" ma:internalName="UaK_DatumAvpublicering" ma:readOnly="false">
      <xsd:simpleType>
        <xsd:restriction base="dms:DateTime"/>
      </xsd:simpleType>
    </xsd:element>
    <xsd:element name="UaK_DatumAktualitetsbedomSenast" ma:index="49" nillable="true" ma:displayName="Aktualitetsbedöm senast" ma:description="Datumet dokumentet ska aktualitetsbedömas senast. Sätts av användare genom datumväljare i dialog för &quot;fortsatt aktuell&quot;." ma:format="DateOnly" ma:hidden="true" ma:internalName="UaK_DatumAktualitetsbedomSenast" ma:readOnly="false">
      <xsd:simpleType>
        <xsd:restriction base="dms:DateTime"/>
      </xsd:simpleType>
    </xsd:element>
    <xsd:element name="UaK_DatumAktualitetsbedomd" ma:index="50" nillable="true" ma:displayName="Aktualitetsbedömd" ma:description="Datumet dokumentet var aktualitetsbedömd. Sätts automatisk av systemet." ma:format="DateOnly" ma:hidden="true" ma:internalName="UaK_DatumAktualitetsbedom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dc3e4b-ecae-4ba5-902e-b6bb5fb85bbf" elementFormDefault="qualified">
    <xsd:import namespace="http://schemas.microsoft.com/office/2006/documentManagement/types"/>
    <xsd:import namespace="http://schemas.microsoft.com/office/infopath/2007/PartnerControls"/>
    <xsd:element name="_dlc_DocId" ma:index="51" nillable="true" ma:displayName="Dokument-ID-värde" ma:description="Värdet för dokument-ID som tilldelats till det här objektet." ma:indexed="true" ma:internalName="_dlc_DocId" ma:readOnly="true">
      <xsd:simpleType>
        <xsd:restriction base="dms:Text"/>
      </xsd:simpleType>
    </xsd:element>
    <xsd:element name="_dlc_DocIdUrl" ma:index="52"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E4C9BE-1626-4E92-BD20-5A948CA151AA}">
  <ds:schemaRefs>
    <ds:schemaRef ds:uri="http://schemas.microsoft.com/sharepoint/v3/contenttype/forms"/>
  </ds:schemaRefs>
</ds:datastoreItem>
</file>

<file path=customXml/itemProps2.xml><?xml version="1.0" encoding="utf-8"?>
<ds:datastoreItem xmlns:ds="http://schemas.openxmlformats.org/officeDocument/2006/customXml" ds:itemID="{821E12C0-7E95-4C60-A377-9CDBE74BF413}">
  <ds:schemaRefs>
    <ds:schemaRef ds:uri="http://schemas.openxmlformats.org/officeDocument/2006/bibliography"/>
  </ds:schemaRefs>
</ds:datastoreItem>
</file>

<file path=customXml/itemProps3.xml><?xml version="1.0" encoding="utf-8"?>
<ds:datastoreItem xmlns:ds="http://schemas.openxmlformats.org/officeDocument/2006/customXml" ds:itemID="{F5EBEA97-EA03-4E88-B1FE-9294BC194358}">
  <ds:schemaRefs>
    <ds:schemaRef ds:uri="http://schemas.microsoft.com/office/2006/metadata/properties"/>
    <ds:schemaRef ds:uri="http://schemas.microsoft.com/office/infopath/2007/PartnerControls"/>
    <ds:schemaRef ds:uri="594aff51-2f46-4ab5-b472-5637129069d4"/>
    <ds:schemaRef ds:uri="68dc3e4b-ecae-4ba5-902e-b6bb5fb85bbf"/>
  </ds:schemaRefs>
</ds:datastoreItem>
</file>

<file path=customXml/itemProps4.xml><?xml version="1.0" encoding="utf-8"?>
<ds:datastoreItem xmlns:ds="http://schemas.openxmlformats.org/officeDocument/2006/customXml" ds:itemID="{2AD4989A-54A6-405F-891A-251412FDC5AF}">
  <ds:schemaRefs>
    <ds:schemaRef ds:uri="Microsoft.SharePoint.Taxonomy.ContentTypeSync"/>
  </ds:schemaRefs>
</ds:datastoreItem>
</file>

<file path=customXml/itemProps5.xml><?xml version="1.0" encoding="utf-8"?>
<ds:datastoreItem xmlns:ds="http://schemas.openxmlformats.org/officeDocument/2006/customXml" ds:itemID="{481F4327-D356-44DC-935B-236E44D01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aff51-2f46-4ab5-b472-5637129069d4"/>
    <ds:schemaRef ds:uri="68dc3e4b-ecae-4ba5-902e-b6bb5fb85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969B0B9-13CE-40E2-8BBA-91878994EC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Blankett_stående</Template>
  <TotalTime>0</TotalTime>
  <Pages>1</Pages>
  <Words>159</Words>
  <Characters>844</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Underlag för uppföljning av beslut om Trygg hemgång Hemvården</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uppföljning av beslut om Trygg hemgång</dc:title>
  <dc:subject/>
  <dc:creator>Ridderström Monica</dc:creator>
  <cp:keywords>VOFKLS-2500456, ver. 01</cp:keywords>
  <dc:description/>
  <cp:lastModifiedBy>Ridderström Monica</cp:lastModifiedBy>
  <cp:revision>2</cp:revision>
  <cp:lastPrinted>2018-12-10T12:11:00Z</cp:lastPrinted>
  <dcterms:created xsi:type="dcterms:W3CDTF">2026-09-01T12:45:00Z</dcterms:created>
  <dcterms:modified xsi:type="dcterms:W3CDTF">2026-09-01T12:45:00Z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0x010100EEB5E0D33157A34B9FAB2AD1E4F51A280097F94CEF5308764F9971478F0DE75AF9</vt:lpwstr>
  </property>
  <property fmtid="{D5CDD505-2E9C-101B-9397-08002B2CF9AE}" pid="3" name="UaK_Lagrum">
    <vt:lpwstr/>
  </property>
  <property fmtid="{D5CDD505-2E9C-101B-9397-08002B2CF9AE}" pid="4" name="UaK_Dokumentstatus">
    <vt:lpwstr>21;#3.4 Publicerad|c51a778f-f8a7-4651-8c9e-fd54726f6c6b</vt:lpwstr>
  </property>
  <property fmtid="{D5CDD505-2E9C-101B-9397-08002B2CF9AE}" pid="5" name="UaK_Processnummer">
    <vt:lpwstr>89;#3.7.5.1.1 Anordna stöd i ordinärt boende|9183b0ea-3846-4122-a626-ab95b4e576ca</vt:lpwstr>
  </property>
  <property fmtid="{D5CDD505-2E9C-101B-9397-08002B2CF9AE}" pid="6" name="UaK_Dokumenttyp">
    <vt:lpwstr>28;#Blankett|9e8b95d5-911b-4872-bf6f-aea6c34a81a1</vt:lpwstr>
  </property>
  <property fmtid="{D5CDD505-2E9C-101B-9397-08002B2CF9AE}" pid="7" name="UaK_BerordVerksamhet">
    <vt:lpwstr>63;#Avd ordinärt boende|2eae74c7-2d6e-4e16-92b4-181a62061ddd</vt:lpwstr>
  </property>
  <property fmtid="{D5CDD505-2E9C-101B-9397-08002B2CF9AE}" pid="8" name="UaK_RelateradeDokument">
    <vt:lpwstr/>
  </property>
  <property fmtid="{D5CDD505-2E9C-101B-9397-08002B2CF9AE}" pid="9" name="_dlc_DocIdItemGuid">
    <vt:lpwstr>3e742010-c95c-4cbd-9234-c65d26adbf68</vt:lpwstr>
  </property>
  <property fmtid="{D5CDD505-2E9C-101B-9397-08002B2CF9AE}" pid="10" name="tmp_ProcessNyckelord">
    <vt:lpwstr>Planera genomförandet</vt:lpwstr>
  </property>
  <property fmtid="{D5CDD505-2E9C-101B-9397-08002B2CF9AE}" pid="11" name="UaK_MellanlagringRelateradeDok">
    <vt:lpwstr/>
  </property>
</Properties>
</file>