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325B" w14:textId="77777777" w:rsidR="00690EEB" w:rsidRDefault="00690EEB" w:rsidP="00CF5B7D">
      <w:pPr>
        <w:spacing w:after="120"/>
        <w:ind w:left="1304" w:hanging="1304"/>
      </w:pPr>
    </w:p>
    <w:p w14:paraId="5E6A344A" w14:textId="14E8D165" w:rsidR="00F93B5A" w:rsidRDefault="00F93B5A" w:rsidP="00F93B5A">
      <w:pPr>
        <w:pStyle w:val="Rubrik1"/>
      </w:pPr>
      <w:r>
        <w:t xml:space="preserve">Delegering - </w:t>
      </w:r>
      <w:r w:rsidRPr="00EC105D">
        <w:t xml:space="preserve">uppgifter </w:t>
      </w:r>
      <w:r>
        <w:t xml:space="preserve">som </w:t>
      </w:r>
      <w:r w:rsidRPr="00EC105D">
        <w:t>får delegeras</w:t>
      </w:r>
      <w:r>
        <w:t xml:space="preserve"> av </w:t>
      </w:r>
      <w:r w:rsidR="00C1297A">
        <w:t>fysioterapeut/sjukgymnast och arbetsterapeut</w:t>
      </w: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89"/>
        <w:gridCol w:w="4153"/>
      </w:tblGrid>
      <w:tr w:rsidR="004871EF" w:rsidRPr="004871EF" w14:paraId="0E383F4F" w14:textId="77777777" w:rsidTr="004871EF">
        <w:tc>
          <w:tcPr>
            <w:tcW w:w="9570" w:type="dxa"/>
            <w:gridSpan w:val="3"/>
          </w:tcPr>
          <w:p w14:paraId="4894C437" w14:textId="77777777" w:rsidR="004871EF" w:rsidRPr="004871EF" w:rsidRDefault="004871EF" w:rsidP="004871EF">
            <w:pPr>
              <w:spacing w:after="120" w:line="280" w:lineRule="atLeast"/>
              <w:ind w:right="0"/>
              <w:rPr>
                <w:rFonts w:eastAsia="Source Sans Pro" w:cs="Times New Roman"/>
                <w:b/>
                <w:bCs/>
                <w:spacing w:val="0"/>
                <w:sz w:val="22"/>
              </w:rPr>
            </w:pPr>
            <w:bookmarkStart w:id="0" w:name="_Toc11074269"/>
            <w:bookmarkStart w:id="1" w:name="_Toc85188287"/>
            <w:bookmarkStart w:id="2" w:name="_Toc87189141"/>
            <w:r w:rsidRPr="004871EF">
              <w:rPr>
                <w:rFonts w:eastAsia="Source Sans Pro" w:cs="Times New Roman"/>
                <w:b/>
                <w:bCs/>
                <w:spacing w:val="0"/>
                <w:sz w:val="22"/>
              </w:rPr>
              <w:t>Arbetsuppgifter som alltid ska delegeras om de överlåts till omsorgspersonal</w:t>
            </w:r>
            <w:bookmarkEnd w:id="0"/>
            <w:bookmarkEnd w:id="1"/>
            <w:bookmarkEnd w:id="2"/>
          </w:p>
        </w:tc>
      </w:tr>
      <w:tr w:rsidR="004871EF" w:rsidRPr="004871EF" w14:paraId="231F3486" w14:textId="77777777" w:rsidTr="004871EF">
        <w:tc>
          <w:tcPr>
            <w:tcW w:w="3828" w:type="dxa"/>
          </w:tcPr>
          <w:p w14:paraId="1EE17E90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b/>
                <w:bCs/>
                <w:sz w:val="22"/>
              </w:rPr>
            </w:pPr>
            <w:r w:rsidRPr="004871EF">
              <w:rPr>
                <w:rFonts w:eastAsia="Source Sans Pro" w:cs="Times New Roman"/>
                <w:b/>
                <w:bCs/>
                <w:sz w:val="22"/>
              </w:rPr>
              <w:t>Delegeringsbar åtgärd</w:t>
            </w:r>
          </w:p>
        </w:tc>
        <w:tc>
          <w:tcPr>
            <w:tcW w:w="1589" w:type="dxa"/>
          </w:tcPr>
          <w:p w14:paraId="4BC10B04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b/>
                <w:bCs/>
                <w:sz w:val="22"/>
              </w:rPr>
            </w:pPr>
            <w:r w:rsidRPr="004871EF">
              <w:rPr>
                <w:rFonts w:eastAsia="Source Sans Pro" w:cs="Times New Roman"/>
                <w:b/>
                <w:bCs/>
                <w:sz w:val="22"/>
              </w:rPr>
              <w:t>Område/enhet eller enskild patient</w:t>
            </w:r>
          </w:p>
        </w:tc>
        <w:tc>
          <w:tcPr>
            <w:tcW w:w="4153" w:type="dxa"/>
          </w:tcPr>
          <w:p w14:paraId="47D074D7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b/>
                <w:bCs/>
                <w:sz w:val="22"/>
              </w:rPr>
            </w:pPr>
            <w:r w:rsidRPr="004871EF">
              <w:rPr>
                <w:rFonts w:eastAsia="Source Sans Pro" w:cs="Times New Roman"/>
                <w:b/>
                <w:bCs/>
                <w:sz w:val="22"/>
              </w:rPr>
              <w:t>Kommentar</w:t>
            </w:r>
          </w:p>
        </w:tc>
      </w:tr>
      <w:tr w:rsidR="004871EF" w:rsidRPr="004871EF" w14:paraId="44D97B00" w14:textId="77777777" w:rsidTr="004871EF">
        <w:tc>
          <w:tcPr>
            <w:tcW w:w="3828" w:type="dxa"/>
          </w:tcPr>
          <w:p w14:paraId="7F2EB90A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TENS</w:t>
            </w:r>
          </w:p>
        </w:tc>
        <w:tc>
          <w:tcPr>
            <w:tcW w:w="1589" w:type="dxa"/>
          </w:tcPr>
          <w:p w14:paraId="3E7DB5F6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Enskild patient</w:t>
            </w:r>
          </w:p>
        </w:tc>
        <w:tc>
          <w:tcPr>
            <w:tcW w:w="4153" w:type="dxa"/>
          </w:tcPr>
          <w:p w14:paraId="77BA659F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Efter teoretisk och praktisk genomgång</w:t>
            </w:r>
          </w:p>
        </w:tc>
      </w:tr>
      <w:tr w:rsidR="004871EF" w:rsidRPr="004871EF" w14:paraId="31D1F9AE" w14:textId="77777777" w:rsidTr="004871EF">
        <w:tc>
          <w:tcPr>
            <w:tcW w:w="3828" w:type="dxa"/>
          </w:tcPr>
          <w:p w14:paraId="66507AC0" w14:textId="674BD29C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Tippbräda</w:t>
            </w:r>
            <w:r w:rsidR="00B44D60">
              <w:rPr>
                <w:rFonts w:eastAsia="Source Sans Pro" w:cs="Times New Roman"/>
                <w:sz w:val="20"/>
                <w:szCs w:val="20"/>
              </w:rPr>
              <w:t>, se nedan *</w:t>
            </w:r>
          </w:p>
        </w:tc>
        <w:tc>
          <w:tcPr>
            <w:tcW w:w="1589" w:type="dxa"/>
          </w:tcPr>
          <w:p w14:paraId="38820A17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Enskild patient</w:t>
            </w:r>
          </w:p>
        </w:tc>
        <w:tc>
          <w:tcPr>
            <w:tcW w:w="4153" w:type="dxa"/>
          </w:tcPr>
          <w:p w14:paraId="6FC9F53C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Efter teoretisk och praktisk genomgång</w:t>
            </w:r>
          </w:p>
        </w:tc>
      </w:tr>
      <w:tr w:rsidR="004871EF" w:rsidRPr="004871EF" w14:paraId="57862785" w14:textId="77777777" w:rsidTr="004871EF">
        <w:tc>
          <w:tcPr>
            <w:tcW w:w="3828" w:type="dxa"/>
          </w:tcPr>
          <w:p w14:paraId="71AC79A5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Specifik rörelseträning</w:t>
            </w:r>
          </w:p>
        </w:tc>
        <w:tc>
          <w:tcPr>
            <w:tcW w:w="1589" w:type="dxa"/>
          </w:tcPr>
          <w:p w14:paraId="00C3A449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Enskild patient</w:t>
            </w:r>
          </w:p>
        </w:tc>
        <w:tc>
          <w:tcPr>
            <w:tcW w:w="4153" w:type="dxa"/>
          </w:tcPr>
          <w:p w14:paraId="6C822303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Efter teoretisk och praktisk genomgång</w:t>
            </w:r>
          </w:p>
        </w:tc>
      </w:tr>
      <w:tr w:rsidR="004871EF" w:rsidRPr="004871EF" w14:paraId="182E753C" w14:textId="77777777" w:rsidTr="004871EF">
        <w:tc>
          <w:tcPr>
            <w:tcW w:w="3828" w:type="dxa"/>
          </w:tcPr>
          <w:p w14:paraId="3B9413BA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Rörlighetsträning vid tonusproblematik</w:t>
            </w:r>
          </w:p>
        </w:tc>
        <w:tc>
          <w:tcPr>
            <w:tcW w:w="1589" w:type="dxa"/>
          </w:tcPr>
          <w:p w14:paraId="3AC59373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Enskild patient</w:t>
            </w:r>
          </w:p>
        </w:tc>
        <w:tc>
          <w:tcPr>
            <w:tcW w:w="4153" w:type="dxa"/>
          </w:tcPr>
          <w:p w14:paraId="48B66431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Efter teoretisk och praktisk genomgång</w:t>
            </w:r>
          </w:p>
        </w:tc>
      </w:tr>
      <w:tr w:rsidR="004871EF" w:rsidRPr="004871EF" w14:paraId="50FC27C7" w14:textId="77777777" w:rsidTr="004871EF">
        <w:tc>
          <w:tcPr>
            <w:tcW w:w="3828" w:type="dxa"/>
          </w:tcPr>
          <w:p w14:paraId="49543292" w14:textId="5A16665B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På och avtagning av ortoser och proteser där det bedöms finnas risk för felanvändning</w:t>
            </w:r>
          </w:p>
        </w:tc>
        <w:tc>
          <w:tcPr>
            <w:tcW w:w="1589" w:type="dxa"/>
          </w:tcPr>
          <w:p w14:paraId="3E24F896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Enskild patient</w:t>
            </w:r>
          </w:p>
        </w:tc>
        <w:tc>
          <w:tcPr>
            <w:tcW w:w="4153" w:type="dxa"/>
          </w:tcPr>
          <w:p w14:paraId="2B615B66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Efter teoretisk och praktisk genomgång</w:t>
            </w:r>
          </w:p>
        </w:tc>
      </w:tr>
      <w:tr w:rsidR="004871EF" w:rsidRPr="004871EF" w14:paraId="1095D1DA" w14:textId="77777777" w:rsidTr="004871EF">
        <w:tc>
          <w:tcPr>
            <w:tcW w:w="9570" w:type="dxa"/>
            <w:gridSpan w:val="3"/>
          </w:tcPr>
          <w:p w14:paraId="748EE152" w14:textId="7DC8A684" w:rsidR="004871EF" w:rsidRPr="004871EF" w:rsidRDefault="004871EF" w:rsidP="004871EF">
            <w:pPr>
              <w:spacing w:after="0"/>
              <w:ind w:right="0"/>
              <w:rPr>
                <w:rFonts w:eastAsia="Source Sans Pro" w:cs="Times New Roman"/>
                <w:b/>
                <w:bCs/>
                <w:sz w:val="22"/>
              </w:rPr>
            </w:pPr>
            <w:bookmarkStart w:id="3" w:name="_Toc11074270"/>
            <w:bookmarkStart w:id="4" w:name="_Toc85188288"/>
            <w:bookmarkStart w:id="5" w:name="_Toc87189142"/>
            <w:r w:rsidRPr="004871EF">
              <w:rPr>
                <w:rFonts w:eastAsia="Source Sans Pro" w:cs="Times New Roman"/>
                <w:b/>
                <w:bCs/>
                <w:sz w:val="22"/>
              </w:rPr>
              <w:t>Övriga arbetsuppgifter som kan överlåtas och delegeras till omsorgspersonal</w:t>
            </w:r>
            <w:bookmarkEnd w:id="3"/>
            <w:bookmarkEnd w:id="4"/>
            <w:bookmarkEnd w:id="5"/>
          </w:p>
          <w:p w14:paraId="2866F370" w14:textId="77777777" w:rsidR="004871EF" w:rsidRPr="004871EF" w:rsidRDefault="004871EF" w:rsidP="004871EF">
            <w:pPr>
              <w:spacing w:after="0"/>
              <w:ind w:right="0"/>
              <w:rPr>
                <w:rFonts w:eastAsia="Source Sans Pro" w:cs="Times New Roman"/>
                <w:b/>
                <w:bCs/>
                <w:sz w:val="22"/>
              </w:rPr>
            </w:pPr>
            <w:r w:rsidRPr="004871EF">
              <w:rPr>
                <w:rFonts w:eastAsia="Source Sans Pro" w:cs="Times New Roman"/>
                <w:b/>
                <w:bCs/>
                <w:sz w:val="22"/>
              </w:rPr>
              <w:t xml:space="preserve">De åtgärder som inte har en egen rubrik i Lifecare delegeras under rubriceringen </w:t>
            </w:r>
            <w:r w:rsidRPr="004871EF">
              <w:rPr>
                <w:rFonts w:eastAsia="Source Sans Pro" w:cs="Times New Roman"/>
                <w:b/>
                <w:bCs/>
                <w:i/>
                <w:iCs/>
                <w:sz w:val="22"/>
              </w:rPr>
              <w:t>övrigt</w:t>
            </w:r>
          </w:p>
        </w:tc>
      </w:tr>
      <w:tr w:rsidR="004871EF" w:rsidRPr="004871EF" w14:paraId="722BB48C" w14:textId="77777777" w:rsidTr="004871EF">
        <w:tc>
          <w:tcPr>
            <w:tcW w:w="3828" w:type="dxa"/>
          </w:tcPr>
          <w:p w14:paraId="5EA05A95" w14:textId="2861A3C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Elrullstol med vårdarstyrning</w:t>
            </w:r>
          </w:p>
        </w:tc>
        <w:tc>
          <w:tcPr>
            <w:tcW w:w="1589" w:type="dxa"/>
          </w:tcPr>
          <w:p w14:paraId="48BFDD6C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Inom område/enhet</w:t>
            </w:r>
          </w:p>
        </w:tc>
        <w:tc>
          <w:tcPr>
            <w:tcW w:w="4153" w:type="dxa"/>
          </w:tcPr>
          <w:p w14:paraId="039E432B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 xml:space="preserve">Efter teoretisk och praktisk genomgång. </w:t>
            </w:r>
          </w:p>
          <w:p w14:paraId="69836E4F" w14:textId="77777777" w:rsidR="004871EF" w:rsidRPr="004871EF" w:rsidRDefault="004871EF" w:rsidP="004871EF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Legitimerad personal bedömer om åtgärden kan utföras genom ordination utan delegering eller om delegering krävs.</w:t>
            </w:r>
          </w:p>
        </w:tc>
      </w:tr>
      <w:tr w:rsidR="00586846" w:rsidRPr="004871EF" w14:paraId="559FB999" w14:textId="77777777" w:rsidTr="004871EF">
        <w:tc>
          <w:tcPr>
            <w:tcW w:w="3828" w:type="dxa"/>
          </w:tcPr>
          <w:p w14:paraId="2D19CA9A" w14:textId="5C18D833" w:rsidR="00586846" w:rsidRPr="004871EF" w:rsidRDefault="00586846" w:rsidP="00586846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Specifik hjälpmedelsanvändning</w:t>
            </w:r>
            <w:r>
              <w:rPr>
                <w:rFonts w:eastAsia="Source Sans Pro" w:cs="Times New Roman"/>
                <w:sz w:val="20"/>
                <w:szCs w:val="20"/>
              </w:rPr>
              <w:t xml:space="preserve"> där det kan finnas risk för felanvändning</w:t>
            </w:r>
          </w:p>
        </w:tc>
        <w:tc>
          <w:tcPr>
            <w:tcW w:w="1589" w:type="dxa"/>
          </w:tcPr>
          <w:p w14:paraId="517E5088" w14:textId="6ED17A04" w:rsidR="00586846" w:rsidRPr="004871EF" w:rsidRDefault="00586846" w:rsidP="00586846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Enskild patient</w:t>
            </w:r>
          </w:p>
        </w:tc>
        <w:tc>
          <w:tcPr>
            <w:tcW w:w="4153" w:type="dxa"/>
          </w:tcPr>
          <w:p w14:paraId="0EDB4F3C" w14:textId="77777777" w:rsidR="00586846" w:rsidRDefault="00586846" w:rsidP="00586846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Efter teoretisk och praktisk genomgång</w:t>
            </w:r>
          </w:p>
          <w:p w14:paraId="75E46265" w14:textId="382D6442" w:rsidR="00B44D60" w:rsidRPr="004871EF" w:rsidRDefault="00B44D60" w:rsidP="00586846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Legitimerad personal bedömer om åtgärden kan utföras genom ordination utan delegering eller om delegering krävs.</w:t>
            </w:r>
          </w:p>
        </w:tc>
      </w:tr>
      <w:tr w:rsidR="00C444A2" w:rsidRPr="004871EF" w14:paraId="3BADEB59" w14:textId="77777777" w:rsidTr="004871EF">
        <w:tc>
          <w:tcPr>
            <w:tcW w:w="3828" w:type="dxa"/>
          </w:tcPr>
          <w:p w14:paraId="519BEA32" w14:textId="2F81DF26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Ståträning med hjälpmedel</w:t>
            </w:r>
          </w:p>
        </w:tc>
        <w:tc>
          <w:tcPr>
            <w:tcW w:w="1589" w:type="dxa"/>
          </w:tcPr>
          <w:p w14:paraId="65745AE6" w14:textId="245A890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Enskild patient</w:t>
            </w:r>
          </w:p>
        </w:tc>
        <w:tc>
          <w:tcPr>
            <w:tcW w:w="4153" w:type="dxa"/>
          </w:tcPr>
          <w:p w14:paraId="10C5C940" w14:textId="77777777" w:rsidR="00C444A2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Efter teoretisk och praktisk genomgång</w:t>
            </w:r>
          </w:p>
          <w:p w14:paraId="3BD0287C" w14:textId="69B6ADF5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Legitimerad personal bedömer om åtgärden kan utföras genom ordination utan delegering eller om delegering krävs.</w:t>
            </w:r>
          </w:p>
        </w:tc>
      </w:tr>
      <w:tr w:rsidR="00C444A2" w:rsidRPr="004871EF" w14:paraId="35E19FFA" w14:textId="77777777" w:rsidTr="004871EF">
        <w:tc>
          <w:tcPr>
            <w:tcW w:w="3828" w:type="dxa"/>
          </w:tcPr>
          <w:p w14:paraId="11BA55A0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Kontrakturprofylax</w:t>
            </w:r>
          </w:p>
        </w:tc>
        <w:tc>
          <w:tcPr>
            <w:tcW w:w="1589" w:type="dxa"/>
          </w:tcPr>
          <w:p w14:paraId="34738ADB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Enskild patient</w:t>
            </w:r>
          </w:p>
        </w:tc>
        <w:tc>
          <w:tcPr>
            <w:tcW w:w="4153" w:type="dxa"/>
          </w:tcPr>
          <w:p w14:paraId="4FA2C215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Efter teoretisk och praktisk genomgång</w:t>
            </w:r>
          </w:p>
          <w:p w14:paraId="31FC8742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 xml:space="preserve">Enklare former av rörelseuttag i förebyggande syfte kan instrueras om legitimerad personal anser att det kan ske på ett patientsäkert sätt. </w:t>
            </w:r>
          </w:p>
          <w:p w14:paraId="3FDDAA78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bookmarkStart w:id="6" w:name="_Hlk88546173"/>
            <w:r w:rsidRPr="004871EF">
              <w:rPr>
                <w:rFonts w:eastAsia="Source Sans Pro" w:cs="Times New Roman"/>
                <w:sz w:val="20"/>
                <w:szCs w:val="20"/>
              </w:rPr>
              <w:t>Om rörelseinskränkning/kontrakturer finns ska åtgärden delegeras. Om restriktioner finns ska åtgärden delegeras.</w:t>
            </w:r>
            <w:bookmarkEnd w:id="6"/>
          </w:p>
        </w:tc>
      </w:tr>
      <w:tr w:rsidR="00C444A2" w:rsidRPr="004871EF" w14:paraId="446C35D8" w14:textId="77777777" w:rsidTr="004871EF">
        <w:tc>
          <w:tcPr>
            <w:tcW w:w="3828" w:type="dxa"/>
          </w:tcPr>
          <w:p w14:paraId="2BC30041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Andningsgymnastik</w:t>
            </w:r>
          </w:p>
        </w:tc>
        <w:tc>
          <w:tcPr>
            <w:tcW w:w="1589" w:type="dxa"/>
          </w:tcPr>
          <w:p w14:paraId="72ED8D8F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Enskild patient</w:t>
            </w:r>
          </w:p>
        </w:tc>
        <w:tc>
          <w:tcPr>
            <w:tcW w:w="4153" w:type="dxa"/>
          </w:tcPr>
          <w:p w14:paraId="1E5C9FE3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Efter teoretisk och praktisk genomgång</w:t>
            </w:r>
          </w:p>
          <w:p w14:paraId="626E8188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Legitimerad personal bedömer om åtgärden kan utföras genom ordination utan delegering eller om delegering krävs.</w:t>
            </w:r>
          </w:p>
        </w:tc>
      </w:tr>
      <w:tr w:rsidR="00C444A2" w:rsidRPr="004871EF" w14:paraId="46D7E75F" w14:textId="77777777" w:rsidTr="004871EF">
        <w:tc>
          <w:tcPr>
            <w:tcW w:w="3828" w:type="dxa"/>
          </w:tcPr>
          <w:p w14:paraId="065A677B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Övrigt - Funktionsträning</w:t>
            </w:r>
          </w:p>
        </w:tc>
        <w:tc>
          <w:tcPr>
            <w:tcW w:w="1589" w:type="dxa"/>
          </w:tcPr>
          <w:p w14:paraId="55407C26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Enskild patient</w:t>
            </w:r>
          </w:p>
        </w:tc>
        <w:tc>
          <w:tcPr>
            <w:tcW w:w="4153" w:type="dxa"/>
          </w:tcPr>
          <w:p w14:paraId="25E7ACED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 xml:space="preserve">Efter teoretisk och praktisk genomgång. </w:t>
            </w:r>
          </w:p>
          <w:p w14:paraId="43E1C1E3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lastRenderedPageBreak/>
              <w:t>Legitimerad personal bedömer om åtgärden kan utföras genom ordination utan delegering eller om delegering krävs.</w:t>
            </w:r>
          </w:p>
        </w:tc>
      </w:tr>
      <w:tr w:rsidR="00C444A2" w:rsidRPr="004871EF" w14:paraId="729F5F19" w14:textId="77777777" w:rsidTr="004871EF">
        <w:tc>
          <w:tcPr>
            <w:tcW w:w="3828" w:type="dxa"/>
          </w:tcPr>
          <w:p w14:paraId="63D41368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lastRenderedPageBreak/>
              <w:t>Övrigt - Förflyttningsträning/gångträning</w:t>
            </w:r>
          </w:p>
        </w:tc>
        <w:tc>
          <w:tcPr>
            <w:tcW w:w="1589" w:type="dxa"/>
          </w:tcPr>
          <w:p w14:paraId="59F96C33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Enskild patient</w:t>
            </w:r>
          </w:p>
        </w:tc>
        <w:tc>
          <w:tcPr>
            <w:tcW w:w="4153" w:type="dxa"/>
          </w:tcPr>
          <w:p w14:paraId="50B8BE30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 xml:space="preserve">Efter teoretisk och praktisk genomgång. </w:t>
            </w:r>
          </w:p>
          <w:p w14:paraId="5A651339" w14:textId="77777777" w:rsidR="00C444A2" w:rsidRPr="004871EF" w:rsidRDefault="00C444A2" w:rsidP="00C444A2">
            <w:pPr>
              <w:ind w:right="0"/>
              <w:rPr>
                <w:rFonts w:eastAsia="Source Sans Pro" w:cs="Times New Roman"/>
                <w:sz w:val="20"/>
                <w:szCs w:val="20"/>
              </w:rPr>
            </w:pPr>
            <w:r w:rsidRPr="004871EF">
              <w:rPr>
                <w:rFonts w:eastAsia="Source Sans Pro" w:cs="Times New Roman"/>
                <w:sz w:val="20"/>
                <w:szCs w:val="20"/>
              </w:rPr>
              <w:t>Legitimerad personal bedömer om åtgärden kan utföras genom ordination utan delegering eller om delegering krävs.</w:t>
            </w:r>
          </w:p>
        </w:tc>
      </w:tr>
    </w:tbl>
    <w:p w14:paraId="5C796EF7" w14:textId="799B1914" w:rsidR="004871EF" w:rsidRDefault="004871EF" w:rsidP="004871EF"/>
    <w:p w14:paraId="4E1E1C43" w14:textId="172876F7" w:rsidR="00B44D60" w:rsidRPr="00A92257" w:rsidRDefault="00B44D60" w:rsidP="004871EF">
      <w:pPr>
        <w:rPr>
          <w:b/>
          <w:bCs/>
          <w:sz w:val="22"/>
        </w:rPr>
      </w:pPr>
      <w:r w:rsidRPr="00A92257">
        <w:rPr>
          <w:b/>
          <w:bCs/>
          <w:sz w:val="22"/>
        </w:rPr>
        <w:t>* Tippbräda, särskilda kontroller:</w:t>
      </w:r>
    </w:p>
    <w:p w14:paraId="46ABE853" w14:textId="77777777" w:rsidR="00B44D60" w:rsidRPr="00A92257" w:rsidRDefault="00B44D60" w:rsidP="00B44D60">
      <w:pPr>
        <w:rPr>
          <w:sz w:val="22"/>
        </w:rPr>
      </w:pPr>
      <w:r w:rsidRPr="00A92257">
        <w:rPr>
          <w:sz w:val="22"/>
        </w:rPr>
        <w:t xml:space="preserve">Instruktionen innehåller att vid varje behandlingstillfälle kontrolleras att: </w:t>
      </w:r>
    </w:p>
    <w:p w14:paraId="4BFC809C" w14:textId="77777777" w:rsidR="00B44D60" w:rsidRPr="00A92257" w:rsidRDefault="00B44D60" w:rsidP="00B44D60">
      <w:pPr>
        <w:pStyle w:val="Liststycke"/>
        <w:numPr>
          <w:ilvl w:val="0"/>
          <w:numId w:val="6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tippbrädan är hel</w:t>
      </w:r>
    </w:p>
    <w:p w14:paraId="30DEACF3" w14:textId="77777777" w:rsidR="00B44D60" w:rsidRPr="00A92257" w:rsidRDefault="00B44D60" w:rsidP="00B44D60">
      <w:pPr>
        <w:pStyle w:val="Liststycke"/>
        <w:numPr>
          <w:ilvl w:val="0"/>
          <w:numId w:val="6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banden inte är skadade eller nötta</w:t>
      </w:r>
    </w:p>
    <w:p w14:paraId="699DBCAB" w14:textId="77777777" w:rsidR="00B44D60" w:rsidRPr="00A92257" w:rsidRDefault="00B44D60" w:rsidP="00B44D60">
      <w:pPr>
        <w:pStyle w:val="Liststycke"/>
        <w:numPr>
          <w:ilvl w:val="0"/>
          <w:numId w:val="6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tippbrädans hjul är låsta</w:t>
      </w:r>
    </w:p>
    <w:p w14:paraId="635BD684" w14:textId="77777777" w:rsidR="00B44D60" w:rsidRPr="00A92257" w:rsidRDefault="00B44D60" w:rsidP="00B44D60">
      <w:pPr>
        <w:pStyle w:val="Liststycke"/>
        <w:numPr>
          <w:ilvl w:val="0"/>
          <w:numId w:val="6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banden sitter fast ordentligt</w:t>
      </w:r>
    </w:p>
    <w:p w14:paraId="55418375" w14:textId="77777777" w:rsidR="00B44D60" w:rsidRPr="00A92257" w:rsidRDefault="00B44D60" w:rsidP="00B44D60">
      <w:pPr>
        <w:pStyle w:val="Liststycke"/>
        <w:numPr>
          <w:ilvl w:val="0"/>
          <w:numId w:val="6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patienten informeras och ger sitt tillstånd till att behandlingen påbörjas</w:t>
      </w:r>
    </w:p>
    <w:p w14:paraId="4D5D02DC" w14:textId="77777777" w:rsidR="00B44D60" w:rsidRPr="00A92257" w:rsidRDefault="00B44D60" w:rsidP="00B44D60">
      <w:pPr>
        <w:pStyle w:val="Liststycke"/>
        <w:numPr>
          <w:ilvl w:val="0"/>
          <w:numId w:val="6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upphöjningen sker stegvis och med ansiktskontakt med patienten</w:t>
      </w:r>
    </w:p>
    <w:p w14:paraId="04438638" w14:textId="77777777" w:rsidR="00B44D60" w:rsidRPr="00A92257" w:rsidRDefault="00B44D60" w:rsidP="00B44D60">
      <w:pPr>
        <w:pStyle w:val="Liststycke"/>
        <w:numPr>
          <w:ilvl w:val="0"/>
          <w:numId w:val="6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patienten aldrig får lämnas ensam under behandlingen på tippbrädan</w:t>
      </w:r>
    </w:p>
    <w:p w14:paraId="2D80D315" w14:textId="77777777" w:rsidR="00B44D60" w:rsidRPr="00A92257" w:rsidRDefault="00B44D60" w:rsidP="00B44D60">
      <w:pPr>
        <w:spacing w:after="60"/>
        <w:rPr>
          <w:sz w:val="22"/>
        </w:rPr>
      </w:pPr>
    </w:p>
    <w:p w14:paraId="422EA412" w14:textId="545C0DC2" w:rsidR="00B44D60" w:rsidRPr="00A92257" w:rsidRDefault="00B44D60" w:rsidP="00B44D60">
      <w:pPr>
        <w:rPr>
          <w:sz w:val="22"/>
        </w:rPr>
      </w:pPr>
      <w:r w:rsidRPr="00A92257">
        <w:rPr>
          <w:sz w:val="22"/>
        </w:rPr>
        <w:t>Delegeringen för användande av tippbräda</w:t>
      </w:r>
      <w:r w:rsidR="005E7BDA" w:rsidRPr="00A92257">
        <w:rPr>
          <w:sz w:val="22"/>
        </w:rPr>
        <w:t xml:space="preserve"> avser</w:t>
      </w:r>
      <w:r w:rsidR="008E07AD" w:rsidRPr="00A92257">
        <w:rPr>
          <w:sz w:val="22"/>
        </w:rPr>
        <w:t xml:space="preserve"> samtliga</w:t>
      </w:r>
      <w:r w:rsidRPr="00A92257">
        <w:rPr>
          <w:sz w:val="22"/>
        </w:rPr>
        <w:t xml:space="preserve"> delar enligt nedan:</w:t>
      </w:r>
    </w:p>
    <w:p w14:paraId="12591F68" w14:textId="77777777" w:rsidR="00B44D60" w:rsidRPr="00A92257" w:rsidRDefault="00B44D60" w:rsidP="00B44D60">
      <w:pPr>
        <w:pStyle w:val="Liststycke"/>
        <w:numPr>
          <w:ilvl w:val="0"/>
          <w:numId w:val="7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Förflytta patienten till och från tippbrädan</w:t>
      </w:r>
    </w:p>
    <w:p w14:paraId="00169C98" w14:textId="77777777" w:rsidR="00B44D60" w:rsidRPr="00A92257" w:rsidRDefault="00B44D60" w:rsidP="00B44D60">
      <w:pPr>
        <w:pStyle w:val="Liststycke"/>
        <w:numPr>
          <w:ilvl w:val="0"/>
          <w:numId w:val="7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Applicera fästband</w:t>
      </w:r>
    </w:p>
    <w:p w14:paraId="7E823574" w14:textId="77777777" w:rsidR="00B44D60" w:rsidRPr="00A92257" w:rsidRDefault="00B44D60" w:rsidP="00B44D60">
      <w:pPr>
        <w:pStyle w:val="Liststycke"/>
        <w:numPr>
          <w:ilvl w:val="0"/>
          <w:numId w:val="7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Hantera tippbrädans alla funktioner dvs. bromsar, spärrar, upphöjningsmekanism etcetera</w:t>
      </w:r>
    </w:p>
    <w:p w14:paraId="644992DC" w14:textId="77777777" w:rsidR="00B44D60" w:rsidRPr="00A92257" w:rsidRDefault="00B44D60" w:rsidP="00B44D60">
      <w:pPr>
        <w:pStyle w:val="Liststycke"/>
        <w:numPr>
          <w:ilvl w:val="0"/>
          <w:numId w:val="7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Utföra säkerhetskontroll före, under och efter upphöjandet</w:t>
      </w:r>
    </w:p>
    <w:p w14:paraId="7593E2CD" w14:textId="77777777" w:rsidR="00B44D60" w:rsidRPr="00A92257" w:rsidRDefault="00B44D60" w:rsidP="00B44D60">
      <w:pPr>
        <w:pStyle w:val="Liststycke"/>
        <w:numPr>
          <w:ilvl w:val="0"/>
          <w:numId w:val="7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Utföra upphöjnings- och nedsänkningsmoment</w:t>
      </w:r>
    </w:p>
    <w:p w14:paraId="4570CD5B" w14:textId="77777777" w:rsidR="00B44D60" w:rsidRPr="00A92257" w:rsidRDefault="00B44D60" w:rsidP="00B44D60">
      <w:pPr>
        <w:pStyle w:val="Liststycke"/>
        <w:numPr>
          <w:ilvl w:val="0"/>
          <w:numId w:val="7"/>
        </w:numPr>
        <w:spacing w:after="60"/>
        <w:ind w:left="714" w:right="0" w:hanging="357"/>
        <w:contextualSpacing w:val="0"/>
        <w:rPr>
          <w:sz w:val="22"/>
        </w:rPr>
      </w:pPr>
      <w:r w:rsidRPr="00A92257">
        <w:rPr>
          <w:sz w:val="22"/>
        </w:rPr>
        <w:t>Dokumentera genomförd tippning</w:t>
      </w:r>
    </w:p>
    <w:p w14:paraId="1382F1B4" w14:textId="77777777" w:rsidR="00B44D60" w:rsidRPr="00A92257" w:rsidRDefault="00B44D60" w:rsidP="00B44D60">
      <w:pPr>
        <w:pStyle w:val="Liststycke"/>
        <w:numPr>
          <w:ilvl w:val="0"/>
          <w:numId w:val="7"/>
        </w:numPr>
        <w:spacing w:after="60"/>
        <w:ind w:left="714" w:right="0" w:hanging="357"/>
        <w:rPr>
          <w:sz w:val="22"/>
        </w:rPr>
      </w:pPr>
      <w:r w:rsidRPr="00A92257">
        <w:rPr>
          <w:sz w:val="22"/>
        </w:rPr>
        <w:t>Annat moment enligt beskrivning</w:t>
      </w:r>
    </w:p>
    <w:p w14:paraId="49FAE39C" w14:textId="77777777" w:rsidR="00B44D60" w:rsidRDefault="00B44D60" w:rsidP="004871EF"/>
    <w:sectPr w:rsidR="00B44D60" w:rsidSect="00EA0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4FF2" w14:textId="77777777" w:rsidR="00B05D33" w:rsidRDefault="00B05D33" w:rsidP="001250E9">
      <w:r>
        <w:separator/>
      </w:r>
    </w:p>
  </w:endnote>
  <w:endnote w:type="continuationSeparator" w:id="0">
    <w:p w14:paraId="66F6416D" w14:textId="77777777" w:rsidR="00B05D33" w:rsidRDefault="00B05D33" w:rsidP="001250E9">
      <w:r>
        <w:continuationSeparator/>
      </w:r>
    </w:p>
  </w:endnote>
  <w:endnote w:type="continuationNotice" w:id="1">
    <w:p w14:paraId="6ED98CEB" w14:textId="77777777" w:rsidR="00B05D33" w:rsidRDefault="00B05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C2004014-689D-4753-B9B3-C7DC80091689}"/>
    <w:embedBold r:id="rId2" w:fontKey="{E690D744-5457-4634-A751-97AB0E7F41CB}"/>
    <w:embedItalic r:id="rId3" w:fontKey="{A46F5154-346F-422F-A8A9-F6F1AFCAF6C0}"/>
    <w:embedBoldItalic r:id="rId4" w:fontKey="{EA26A0B7-D62B-4286-B6EB-E96431DDD59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741B" w14:textId="77777777" w:rsidR="00EE68FB" w:rsidRDefault="00EE68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3414" w14:textId="77777777" w:rsidR="00C77E76" w:rsidRDefault="00C77E76">
    <w:pPr>
      <w:pStyle w:val="Sidfot"/>
    </w:pPr>
    <w:r>
      <w:rPr>
        <w:noProof/>
        <w:color w:val="2B579A"/>
        <w:sz w:val="12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C2FC4AD" wp14:editId="4F9926BE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37CE4C" w14:textId="52CB870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color w:val="2B579A"/>
                              <w:sz w:val="12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color w:val="2B579A"/>
                              <w:sz w:val="12"/>
                              <w:shd w:val="clear" w:color="auto" w:fill="E6E6E6"/>
                            </w:rPr>
                            <w:fldChar w:fldCharType="separate"/>
                          </w:r>
                          <w:r w:rsidR="00A92257">
                            <w:rPr>
                              <w:sz w:val="12"/>
                            </w:rPr>
                            <w:t>VOF-BL-575-02, tillhör RU523</w:t>
                          </w:r>
                          <w:r>
                            <w:rPr>
                              <w:color w:val="2B579A"/>
                              <w:sz w:val="12"/>
                              <w:shd w:val="clear" w:color="auto" w:fill="E6E6E6"/>
                            </w:rPr>
                            <w:fldChar w:fldCharType="end"/>
                          </w:r>
                        </w:p>
                        <w:p w14:paraId="36F22129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FC4AD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4B37CE4C" w14:textId="52CB870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color w:val="2B579A"/>
                        <w:sz w:val="12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color w:val="2B579A"/>
                        <w:sz w:val="12"/>
                        <w:shd w:val="clear" w:color="auto" w:fill="E6E6E6"/>
                      </w:rPr>
                      <w:fldChar w:fldCharType="separate"/>
                    </w:r>
                    <w:r w:rsidR="00A92257">
                      <w:rPr>
                        <w:sz w:val="12"/>
                      </w:rPr>
                      <w:t>VOF-BL-575-02, tillhör RU523</w:t>
                    </w:r>
                    <w:r>
                      <w:rPr>
                        <w:color w:val="2B579A"/>
                        <w:sz w:val="12"/>
                        <w:shd w:val="clear" w:color="auto" w:fill="E6E6E6"/>
                      </w:rPr>
                      <w:fldChar w:fldCharType="end"/>
                    </w:r>
                  </w:p>
                  <w:p w14:paraId="36F22129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DD9B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color w:val="2B579A"/>
        <w:sz w:val="12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A24228" wp14:editId="13D0C590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46B28" w14:textId="781E03D0" w:rsidR="00EA0FAD" w:rsidRPr="00C6641D" w:rsidRDefault="00EA0FAD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color w:val="2B579A"/>
                              <w:sz w:val="12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color w:val="2B579A"/>
                              <w:sz w:val="12"/>
                              <w:shd w:val="clear" w:color="auto" w:fill="E6E6E6"/>
                            </w:rPr>
                            <w:fldChar w:fldCharType="separate"/>
                          </w:r>
                          <w:r w:rsidR="00A92257">
                            <w:rPr>
                              <w:sz w:val="12"/>
                            </w:rPr>
                            <w:t>VOF-BL-575-02, tillhör RU523</w:t>
                          </w:r>
                          <w:r>
                            <w:rPr>
                              <w:color w:val="2B579A"/>
                              <w:sz w:val="12"/>
                              <w:shd w:val="clear" w:color="auto" w:fill="E6E6E6"/>
                            </w:rPr>
                            <w:fldChar w:fldCharType="end"/>
                          </w:r>
                        </w:p>
                        <w:p w14:paraId="4F6FC9F4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2422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48646B28" w14:textId="781E03D0" w:rsidR="00EA0FAD" w:rsidRPr="00C6641D" w:rsidRDefault="00EA0FAD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color w:val="2B579A"/>
                        <w:sz w:val="12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color w:val="2B579A"/>
                        <w:sz w:val="12"/>
                        <w:shd w:val="clear" w:color="auto" w:fill="E6E6E6"/>
                      </w:rPr>
                      <w:fldChar w:fldCharType="separate"/>
                    </w:r>
                    <w:r w:rsidR="00A92257">
                      <w:rPr>
                        <w:sz w:val="12"/>
                      </w:rPr>
                      <w:t>VOF-BL-575-02, tillhör RU523</w:t>
                    </w:r>
                    <w:r>
                      <w:rPr>
                        <w:color w:val="2B579A"/>
                        <w:sz w:val="12"/>
                        <w:shd w:val="clear" w:color="auto" w:fill="E6E6E6"/>
                      </w:rPr>
                      <w:fldChar w:fldCharType="end"/>
                    </w:r>
                  </w:p>
                  <w:p w14:paraId="4F6FC9F4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AD00" w14:textId="77777777" w:rsidR="00B05D33" w:rsidRDefault="00B05D33" w:rsidP="001250E9">
      <w:r>
        <w:separator/>
      </w:r>
    </w:p>
  </w:footnote>
  <w:footnote w:type="continuationSeparator" w:id="0">
    <w:p w14:paraId="3AB597C9" w14:textId="77777777" w:rsidR="00B05D33" w:rsidRDefault="00B05D33" w:rsidP="001250E9">
      <w:r>
        <w:continuationSeparator/>
      </w:r>
    </w:p>
  </w:footnote>
  <w:footnote w:type="continuationNotice" w:id="1">
    <w:p w14:paraId="2E7CFB84" w14:textId="77777777" w:rsidR="00B05D33" w:rsidRDefault="00B05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CE8F" w14:textId="77777777" w:rsidR="00EE68FB" w:rsidRDefault="00EE68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008E" w14:textId="458463C7" w:rsidR="009034A3" w:rsidRDefault="00E32CC5" w:rsidP="005069D1">
    <w:pPr>
      <w:pStyle w:val="Ledtext"/>
      <w:tabs>
        <w:tab w:val="right" w:pos="10206"/>
      </w:tabs>
      <w:ind w:right="-2"/>
    </w:pPr>
    <w:r>
      <w:rPr>
        <w:color w:val="2B579A"/>
        <w:shd w:val="clear" w:color="auto" w:fill="E6E6E6"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color w:val="2B579A"/>
        <w:shd w:val="clear" w:color="auto" w:fill="E6E6E6"/>
      </w:rPr>
      <w:fldChar w:fldCharType="separate"/>
    </w:r>
    <w:r w:rsidR="00F01128" w:rsidRPr="00F01128">
      <w:rPr>
        <w:b/>
        <w:bCs/>
        <w:noProof/>
        <w:color w:val="2B579A"/>
        <w:shd w:val="clear" w:color="auto" w:fill="E6E6E6"/>
      </w:rPr>
      <w:t>Delegering - uppgifter som får delegeras av fysioterapeut</w:t>
    </w:r>
    <w:r w:rsidR="00F01128">
      <w:rPr>
        <w:noProof/>
      </w:rPr>
      <w:t>/sjukgymnast och arbetsterapeut</w:t>
    </w:r>
    <w:r>
      <w:rPr>
        <w:color w:val="2B579A"/>
        <w:shd w:val="clear" w:color="auto" w:fill="E6E6E6"/>
      </w:rPr>
      <w:fldChar w:fldCharType="end"/>
    </w:r>
    <w:r w:rsidR="005069D1">
      <w:tab/>
    </w:r>
    <w:r w:rsidR="009034A3">
      <w:t xml:space="preserve">Sida </w:t>
    </w:r>
    <w:r w:rsidR="009034A3">
      <w:rPr>
        <w:color w:val="2B579A"/>
        <w:shd w:val="clear" w:color="auto" w:fill="E6E6E6"/>
      </w:rPr>
      <w:fldChar w:fldCharType="begin"/>
    </w:r>
    <w:r w:rsidR="009034A3">
      <w:instrText xml:space="preserve"> PAGE   \* MERGEFORMAT </w:instrText>
    </w:r>
    <w:r w:rsidR="009034A3">
      <w:rPr>
        <w:color w:val="2B579A"/>
        <w:shd w:val="clear" w:color="auto" w:fill="E6E6E6"/>
      </w:rPr>
      <w:fldChar w:fldCharType="separate"/>
    </w:r>
    <w:r w:rsidR="009034A3">
      <w:rPr>
        <w:noProof/>
      </w:rPr>
      <w:t>2</w:t>
    </w:r>
    <w:r w:rsidR="009034A3">
      <w:rPr>
        <w:color w:val="2B579A"/>
        <w:shd w:val="clear" w:color="auto" w:fill="E6E6E6"/>
      </w:rPr>
      <w:fldChar w:fldCharType="end"/>
    </w:r>
    <w:r w:rsidR="009034A3">
      <w:t xml:space="preserve"> (</w:t>
    </w:r>
    <w:r w:rsidR="009034A3">
      <w:rPr>
        <w:color w:val="2B579A"/>
        <w:shd w:val="clear" w:color="auto" w:fill="E6E6E6"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color w:val="2B579A"/>
        <w:shd w:val="clear" w:color="auto" w:fill="E6E6E6"/>
      </w:rPr>
      <w:fldChar w:fldCharType="separate"/>
    </w:r>
    <w:r w:rsidR="003F2952">
      <w:rPr>
        <w:noProof/>
      </w:rPr>
      <w:t>1</w:t>
    </w:r>
    <w:r w:rsidR="009034A3">
      <w:rPr>
        <w:color w:val="2B579A"/>
        <w:shd w:val="clear" w:color="auto" w:fill="E6E6E6"/>
      </w:rPr>
      <w:fldChar w:fldCharType="end"/>
    </w:r>
    <w:r w:rsidR="009034A3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9E38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color w:val="2B579A"/>
        <w:shd w:val="clear" w:color="auto" w:fill="E6E6E6"/>
        <w:lang w:eastAsia="sv-SE"/>
      </w:rPr>
      <w:drawing>
        <wp:anchor distT="0" distB="0" distL="114300" distR="114300" simplePos="0" relativeHeight="251658240" behindDoc="1" locked="0" layoutInCell="1" allowOverlap="1" wp14:anchorId="417037A4" wp14:editId="091368A5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rPr>
        <w:color w:val="2B579A"/>
        <w:shd w:val="clear" w:color="auto" w:fill="E6E6E6"/>
      </w:rPr>
      <w:fldChar w:fldCharType="begin"/>
    </w:r>
    <w:r w:rsidR="009034A3" w:rsidRPr="00FD4AF0">
      <w:instrText xml:space="preserve"> PAGE   \* MERGEFORMAT </w:instrText>
    </w:r>
    <w:r w:rsidR="009034A3" w:rsidRPr="00FD4AF0">
      <w:rPr>
        <w:color w:val="2B579A"/>
        <w:shd w:val="clear" w:color="auto" w:fill="E6E6E6"/>
      </w:rPr>
      <w:fldChar w:fldCharType="separate"/>
    </w:r>
    <w:r w:rsidR="00EB3CA6">
      <w:rPr>
        <w:noProof/>
      </w:rPr>
      <w:t>1</w:t>
    </w:r>
    <w:r w:rsidR="009034A3" w:rsidRPr="00FD4AF0">
      <w:rPr>
        <w:color w:val="2B579A"/>
        <w:shd w:val="clear" w:color="auto" w:fill="E6E6E6"/>
      </w:rPr>
      <w:fldChar w:fldCharType="end"/>
    </w:r>
    <w:r w:rsidR="009034A3" w:rsidRPr="00FD4AF0">
      <w:t xml:space="preserve"> (</w:t>
    </w:r>
    <w:r w:rsidR="005069D1">
      <w:rPr>
        <w:color w:val="2B579A"/>
        <w:shd w:val="clear" w:color="auto" w:fill="E6E6E6"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color w:val="2B579A"/>
        <w:shd w:val="clear" w:color="auto" w:fill="E6E6E6"/>
      </w:rPr>
      <w:fldChar w:fldCharType="separate"/>
    </w:r>
    <w:r w:rsidR="00EB3CA6">
      <w:rPr>
        <w:noProof/>
      </w:rPr>
      <w:t>1</w:t>
    </w:r>
    <w:r w:rsidR="005069D1">
      <w:rPr>
        <w:color w:val="2B579A"/>
        <w:shd w:val="clear" w:color="auto" w:fill="E6E6E6"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782"/>
    <w:multiLevelType w:val="hybridMultilevel"/>
    <w:tmpl w:val="B53EA2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1BB"/>
    <w:multiLevelType w:val="hybridMultilevel"/>
    <w:tmpl w:val="FFE80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96940">
    <w:abstractNumId w:val="4"/>
  </w:num>
  <w:num w:numId="2" w16cid:durableId="1462264870">
    <w:abstractNumId w:val="6"/>
  </w:num>
  <w:num w:numId="3" w16cid:durableId="1420180214">
    <w:abstractNumId w:val="2"/>
  </w:num>
  <w:num w:numId="4" w16cid:durableId="661197439">
    <w:abstractNumId w:val="5"/>
  </w:num>
  <w:num w:numId="5" w16cid:durableId="263196479">
    <w:abstractNumId w:val="3"/>
  </w:num>
  <w:num w:numId="6" w16cid:durableId="879512543">
    <w:abstractNumId w:val="1"/>
  </w:num>
  <w:num w:numId="7" w16cid:durableId="157312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68"/>
    <w:rsid w:val="0000484B"/>
    <w:rsid w:val="00012BB6"/>
    <w:rsid w:val="00030F50"/>
    <w:rsid w:val="00040842"/>
    <w:rsid w:val="00050707"/>
    <w:rsid w:val="00050B1F"/>
    <w:rsid w:val="0008409F"/>
    <w:rsid w:val="000864EF"/>
    <w:rsid w:val="00086D6F"/>
    <w:rsid w:val="00095CD7"/>
    <w:rsid w:val="000C4FEA"/>
    <w:rsid w:val="00107463"/>
    <w:rsid w:val="001250E9"/>
    <w:rsid w:val="00136331"/>
    <w:rsid w:val="0014056E"/>
    <w:rsid w:val="00163D07"/>
    <w:rsid w:val="00163EAC"/>
    <w:rsid w:val="001763B2"/>
    <w:rsid w:val="00190DD9"/>
    <w:rsid w:val="001A4202"/>
    <w:rsid w:val="001A4C0C"/>
    <w:rsid w:val="001A6588"/>
    <w:rsid w:val="001B179D"/>
    <w:rsid w:val="001C2B83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95FD3"/>
    <w:rsid w:val="002D670C"/>
    <w:rsid w:val="002F7528"/>
    <w:rsid w:val="003105B1"/>
    <w:rsid w:val="00316842"/>
    <w:rsid w:val="003246E4"/>
    <w:rsid w:val="00332DFB"/>
    <w:rsid w:val="003425F5"/>
    <w:rsid w:val="00351BBA"/>
    <w:rsid w:val="003604AD"/>
    <w:rsid w:val="003758DA"/>
    <w:rsid w:val="003817CE"/>
    <w:rsid w:val="003915FE"/>
    <w:rsid w:val="003D3EB3"/>
    <w:rsid w:val="003D4A53"/>
    <w:rsid w:val="003D58D3"/>
    <w:rsid w:val="003E1036"/>
    <w:rsid w:val="003F2952"/>
    <w:rsid w:val="0041436C"/>
    <w:rsid w:val="004163DE"/>
    <w:rsid w:val="00425CC6"/>
    <w:rsid w:val="0045585F"/>
    <w:rsid w:val="004871EF"/>
    <w:rsid w:val="004A05A3"/>
    <w:rsid w:val="004C4DDC"/>
    <w:rsid w:val="004D0CB7"/>
    <w:rsid w:val="005069D1"/>
    <w:rsid w:val="00507EAE"/>
    <w:rsid w:val="00517215"/>
    <w:rsid w:val="00533E0D"/>
    <w:rsid w:val="00536F05"/>
    <w:rsid w:val="005413B2"/>
    <w:rsid w:val="00544C1D"/>
    <w:rsid w:val="0056420E"/>
    <w:rsid w:val="00580AA7"/>
    <w:rsid w:val="00586846"/>
    <w:rsid w:val="005D755B"/>
    <w:rsid w:val="005E2A3A"/>
    <w:rsid w:val="005E7BDA"/>
    <w:rsid w:val="005F593C"/>
    <w:rsid w:val="00613918"/>
    <w:rsid w:val="0062217A"/>
    <w:rsid w:val="006375C4"/>
    <w:rsid w:val="0064033D"/>
    <w:rsid w:val="006515BD"/>
    <w:rsid w:val="00657AC3"/>
    <w:rsid w:val="0066322A"/>
    <w:rsid w:val="00690EEB"/>
    <w:rsid w:val="006924AC"/>
    <w:rsid w:val="006C60CF"/>
    <w:rsid w:val="006F5776"/>
    <w:rsid w:val="0070542A"/>
    <w:rsid w:val="00706CBA"/>
    <w:rsid w:val="0071044F"/>
    <w:rsid w:val="00720608"/>
    <w:rsid w:val="00723E15"/>
    <w:rsid w:val="00735E51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B7438"/>
    <w:rsid w:val="007C57D8"/>
    <w:rsid w:val="007C5B78"/>
    <w:rsid w:val="007E06F8"/>
    <w:rsid w:val="008062FD"/>
    <w:rsid w:val="008122AA"/>
    <w:rsid w:val="00813716"/>
    <w:rsid w:val="00824E5E"/>
    <w:rsid w:val="00855D29"/>
    <w:rsid w:val="00863411"/>
    <w:rsid w:val="008703EE"/>
    <w:rsid w:val="0087350E"/>
    <w:rsid w:val="00884CC2"/>
    <w:rsid w:val="008946CD"/>
    <w:rsid w:val="008971E8"/>
    <w:rsid w:val="008A2C56"/>
    <w:rsid w:val="008B54C1"/>
    <w:rsid w:val="008C4EFE"/>
    <w:rsid w:val="008D4F2B"/>
    <w:rsid w:val="008D7B86"/>
    <w:rsid w:val="008E07AD"/>
    <w:rsid w:val="008F706C"/>
    <w:rsid w:val="009034A3"/>
    <w:rsid w:val="00906DB5"/>
    <w:rsid w:val="009421D2"/>
    <w:rsid w:val="00951D53"/>
    <w:rsid w:val="0095596F"/>
    <w:rsid w:val="0095748B"/>
    <w:rsid w:val="00966C68"/>
    <w:rsid w:val="009904D9"/>
    <w:rsid w:val="009913D3"/>
    <w:rsid w:val="009940F7"/>
    <w:rsid w:val="009A156D"/>
    <w:rsid w:val="009A7331"/>
    <w:rsid w:val="009E5D11"/>
    <w:rsid w:val="009E6BE3"/>
    <w:rsid w:val="009F201D"/>
    <w:rsid w:val="009F24A4"/>
    <w:rsid w:val="00A47E6A"/>
    <w:rsid w:val="00A61887"/>
    <w:rsid w:val="00A6634C"/>
    <w:rsid w:val="00A76BDC"/>
    <w:rsid w:val="00A90994"/>
    <w:rsid w:val="00A92257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02F88"/>
    <w:rsid w:val="00B05D33"/>
    <w:rsid w:val="00B12210"/>
    <w:rsid w:val="00B21385"/>
    <w:rsid w:val="00B27D6B"/>
    <w:rsid w:val="00B337DA"/>
    <w:rsid w:val="00B34E1E"/>
    <w:rsid w:val="00B36132"/>
    <w:rsid w:val="00B44D60"/>
    <w:rsid w:val="00B47BD3"/>
    <w:rsid w:val="00BB7A46"/>
    <w:rsid w:val="00BC2CC4"/>
    <w:rsid w:val="00BD410A"/>
    <w:rsid w:val="00C1297A"/>
    <w:rsid w:val="00C444A2"/>
    <w:rsid w:val="00C55552"/>
    <w:rsid w:val="00C6641D"/>
    <w:rsid w:val="00C76959"/>
    <w:rsid w:val="00C77E76"/>
    <w:rsid w:val="00C811C5"/>
    <w:rsid w:val="00C8151F"/>
    <w:rsid w:val="00C92E44"/>
    <w:rsid w:val="00CA5597"/>
    <w:rsid w:val="00CA5BE0"/>
    <w:rsid w:val="00CB7AB1"/>
    <w:rsid w:val="00CC54D5"/>
    <w:rsid w:val="00CC6F77"/>
    <w:rsid w:val="00CD16B8"/>
    <w:rsid w:val="00CD6D59"/>
    <w:rsid w:val="00CF5B7D"/>
    <w:rsid w:val="00CF765D"/>
    <w:rsid w:val="00D239EA"/>
    <w:rsid w:val="00D537A2"/>
    <w:rsid w:val="00D73820"/>
    <w:rsid w:val="00D7728E"/>
    <w:rsid w:val="00D83DAF"/>
    <w:rsid w:val="00D94544"/>
    <w:rsid w:val="00D94DD8"/>
    <w:rsid w:val="00D968B8"/>
    <w:rsid w:val="00DA4610"/>
    <w:rsid w:val="00DC2E2F"/>
    <w:rsid w:val="00DE7563"/>
    <w:rsid w:val="00DF5CEF"/>
    <w:rsid w:val="00E1036E"/>
    <w:rsid w:val="00E24CA9"/>
    <w:rsid w:val="00E32CC5"/>
    <w:rsid w:val="00E343B6"/>
    <w:rsid w:val="00E50AAC"/>
    <w:rsid w:val="00E51C50"/>
    <w:rsid w:val="00E73748"/>
    <w:rsid w:val="00E74362"/>
    <w:rsid w:val="00E7564A"/>
    <w:rsid w:val="00E823BB"/>
    <w:rsid w:val="00E92105"/>
    <w:rsid w:val="00E93105"/>
    <w:rsid w:val="00E96A5A"/>
    <w:rsid w:val="00EA0FAD"/>
    <w:rsid w:val="00EA6866"/>
    <w:rsid w:val="00EB3CA6"/>
    <w:rsid w:val="00EB60C0"/>
    <w:rsid w:val="00EC1D15"/>
    <w:rsid w:val="00EE68FB"/>
    <w:rsid w:val="00F01128"/>
    <w:rsid w:val="00F23F91"/>
    <w:rsid w:val="00F3088E"/>
    <w:rsid w:val="00F444AF"/>
    <w:rsid w:val="00F45FF7"/>
    <w:rsid w:val="00F70219"/>
    <w:rsid w:val="00F745B5"/>
    <w:rsid w:val="00F766B5"/>
    <w:rsid w:val="00F818EA"/>
    <w:rsid w:val="00F93B5A"/>
    <w:rsid w:val="00FC01CC"/>
    <w:rsid w:val="00FD4AF0"/>
    <w:rsid w:val="00FE1777"/>
    <w:rsid w:val="00FE4DE5"/>
    <w:rsid w:val="1962F416"/>
    <w:rsid w:val="1F75453E"/>
    <w:rsid w:val="4F9559D9"/>
    <w:rsid w:val="732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50E04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qFormat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59"/>
    <w:rsid w:val="00657A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2">
    <w:name w:val="Tabellrutnät2"/>
    <w:basedOn w:val="Normaltabell"/>
    <w:next w:val="Tabellrutnt"/>
    <w:rsid w:val="0065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n">
    <w:name w:val="Mention"/>
    <w:basedOn w:val="Standardstycketeckensnitt"/>
    <w:uiPriority w:val="99"/>
    <w:unhideWhenUsed/>
    <w:rsid w:val="006924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61886f-334d-49d9-9f72-670fe586d1e6">
      <Terms xmlns="http://schemas.microsoft.com/office/infopath/2007/PartnerControls"/>
    </lcf76f155ced4ddcb4097134ff3c332f>
    <TaxCatchAll xmlns="9c515f6e-fcc2-4634-88b7-f1f8ad973d0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74CC9C3911F45A08154BAA400C397" ma:contentTypeVersion="12" ma:contentTypeDescription="Create a new document." ma:contentTypeScope="" ma:versionID="8873b891b5766dd82966f5d891275fd5">
  <xsd:schema xmlns:xsd="http://www.w3.org/2001/XMLSchema" xmlns:xs="http://www.w3.org/2001/XMLSchema" xmlns:p="http://schemas.microsoft.com/office/2006/metadata/properties" xmlns:ns2="d361886f-334d-49d9-9f72-670fe586d1e6" xmlns:ns3="9c515f6e-fcc2-4634-88b7-f1f8ad973d09" targetNamespace="http://schemas.microsoft.com/office/2006/metadata/properties" ma:root="true" ma:fieldsID="bc2e14e7aa9b99f1f304bd59bddfb986" ns2:_="" ns3:_="">
    <xsd:import namespace="d361886f-334d-49d9-9f72-670fe586d1e6"/>
    <xsd:import namespace="9c515f6e-fcc2-4634-88b7-f1f8ad973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886f-334d-49d9-9f72-670fe586d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6207ad-ef36-41b4-a890-3b970be5e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15f6e-fcc2-4634-88b7-f1f8ad973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dc985da-936a-4804-8117-839fb82d4797}" ma:internalName="TaxCatchAll" ma:showField="CatchAllData" ma:web="9c515f6e-fcc2-4634-88b7-f1f8ad973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452D-F95C-49B9-9EDC-64980AC06BA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c515f6e-fcc2-4634-88b7-f1f8ad973d09"/>
    <ds:schemaRef ds:uri="http://schemas.microsoft.com/office/2006/documentManagement/types"/>
    <ds:schemaRef ds:uri="d361886f-334d-49d9-9f72-670fe586d1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A5E87-226E-447B-83F0-BED6B0D46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FC6DE-4092-4E6E-A6CA-3CB9EDFF5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1886f-334d-49d9-9f72-670fe586d1e6"/>
    <ds:schemaRef ds:uri="9c515f6e-fcc2-4634-88b7-f1f8ad973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EEF65-E74B-4F78-A51F-570F46FB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Ridderström Monica</dc:creator>
  <cp:keywords>VOF-BL-575-02, tillhör RU523</cp:keywords>
  <dc:description/>
  <cp:lastModifiedBy>Ridderström Monica</cp:lastModifiedBy>
  <cp:revision>7</cp:revision>
  <cp:lastPrinted>2022-04-01T13:24:00Z</cp:lastPrinted>
  <dcterms:created xsi:type="dcterms:W3CDTF">2023-10-24T08:07:00Z</dcterms:created>
  <dcterms:modified xsi:type="dcterms:W3CDTF">2023-10-24T08:11:00Z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0x01010051274CC9C3911F45A08154BAA400C397</vt:lpwstr>
  </property>
  <property fmtid="{D5CDD505-2E9C-101B-9397-08002B2CF9AE}" pid="3" name="MediaServiceImageTags">
    <vt:lpwstr/>
  </property>
</Properties>
</file>